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body>
    <w:tbl>
      <w:tblPr>
        <w:tblpPr w:leftFromText="141" w:rightFromText="141" w:horzAnchor="margin" w:tblpY="960"/>
        <w:tblW w:w="5000" w:type="pct"/>
        <w:tblLook w:val="04A0"/>
      </w:tblPr>
      <w:tblGrid>
        <w:gridCol w:w="8436"/>
      </w:tblGrid>
      <w:tr w:rsidR="00321D6A" w:rsidRPr="004C1F74" w:rsidTr="00321D6A">
        <w:trPr>
          <w:trHeight w:val="2880"/>
        </w:trPr>
        <w:tc>
          <w:tcPr>
            <w:tcW w:w="5000" w:type="pct"/>
          </w:tcPr>
          <w:p w:rsidR="00321D6A" w:rsidRPr="004C1F74" w:rsidRDefault="000C237A" w:rsidP="00321D6A">
            <w:pPr>
              <w:pStyle w:val="AralkYok"/>
              <w:jc w:val="center"/>
              <w:rPr>
                <w:rFonts w:cs="Calibri"/>
                <w:caps/>
              </w:rPr>
            </w:pPr>
            <w:r w:rsidRPr="004C1F74">
              <w:rPr>
                <w:rFonts w:cs="Calibri"/>
                <w:b/>
                <w:i/>
                <w:sz w:val="56"/>
              </w:rPr>
              <w:t>TUKMOS</w:t>
            </w:r>
          </w:p>
        </w:tc>
      </w:tr>
      <w:tr w:rsidR="00321D6A" w:rsidRPr="004C1F74" w:rsidTr="00321D6A">
        <w:trPr>
          <w:trHeight w:val="1440"/>
        </w:trPr>
        <w:tc>
          <w:tcPr>
            <w:tcW w:w="5000" w:type="pct"/>
            <w:tcBorders>
              <w:bottom w:val="single" w:sz="4" w:space="0" w:color="4F81BD"/>
            </w:tcBorders>
            <w:vAlign w:val="center"/>
          </w:tcPr>
          <w:p w:rsidR="00321D6A" w:rsidRPr="004C1F74" w:rsidRDefault="00321D6A" w:rsidP="00DA2BF4">
            <w:pPr>
              <w:pStyle w:val="AralkYok"/>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rsidTr="00321D6A">
        <w:trPr>
          <w:trHeight w:val="720"/>
        </w:trPr>
        <w:tc>
          <w:tcPr>
            <w:tcW w:w="5000" w:type="pct"/>
            <w:tcBorders>
              <w:top w:val="single" w:sz="4" w:space="0" w:color="4F81BD"/>
            </w:tcBorders>
            <w:vAlign w:val="center"/>
          </w:tcPr>
          <w:p w:rsidR="009B37B8" w:rsidRDefault="009B37B8" w:rsidP="00321D6A">
            <w:pPr>
              <w:pStyle w:val="AralkYok"/>
              <w:jc w:val="center"/>
              <w:rPr>
                <w:rFonts w:eastAsia="Calibri" w:cs="Calibri"/>
                <w:i/>
                <w:sz w:val="40"/>
              </w:rPr>
            </w:pPr>
            <w:r>
              <w:rPr>
                <w:rFonts w:eastAsia="Calibri" w:cs="Calibri"/>
                <w:i/>
                <w:sz w:val="40"/>
              </w:rPr>
              <w:t xml:space="preserve">RESTORATİF DİŞ TEDAVİSİ </w:t>
            </w:r>
          </w:p>
          <w:p w:rsidR="009B37B8" w:rsidRDefault="009B37B8" w:rsidP="009B37B8">
            <w:pPr>
              <w:pStyle w:val="AralkYok"/>
              <w:jc w:val="center"/>
              <w:rPr>
                <w:rFonts w:eastAsia="Calibri" w:cs="Calibri"/>
                <w:i/>
                <w:sz w:val="40"/>
              </w:rPr>
            </w:pPr>
            <w:r w:rsidRPr="00ED09DF">
              <w:rPr>
                <w:rFonts w:eastAsia="Calibri" w:cs="Calibri"/>
                <w:i/>
                <w:sz w:val="40"/>
              </w:rPr>
              <w:t>Uzmanlık Eğitimi Çekirdek Müfredatı</w:t>
            </w:r>
          </w:p>
          <w:p w:rsidR="00321D6A" w:rsidRPr="004C1F74" w:rsidRDefault="00321D6A" w:rsidP="00321D6A">
            <w:pPr>
              <w:pStyle w:val="AralkYok"/>
              <w:jc w:val="center"/>
              <w:rPr>
                <w:rFonts w:eastAsia="Calibri" w:cs="Calibri"/>
                <w:i/>
                <w:sz w:val="40"/>
              </w:rPr>
            </w:pPr>
          </w:p>
          <w:p w:rsidR="00AF1F12" w:rsidRPr="004C1F74" w:rsidRDefault="00AF1F12" w:rsidP="00AF1F12">
            <w:pPr>
              <w:jc w:val="center"/>
              <w:rPr>
                <w:rFonts w:cs="Calibri"/>
                <w:sz w:val="28"/>
                <w:szCs w:val="44"/>
              </w:rPr>
            </w:pPr>
          </w:p>
        </w:tc>
      </w:tr>
      <w:tr w:rsidR="00321D6A" w:rsidRPr="004C1F74" w:rsidTr="00321D6A">
        <w:trPr>
          <w:trHeight w:val="360"/>
        </w:trPr>
        <w:tc>
          <w:tcPr>
            <w:tcW w:w="5000" w:type="pct"/>
            <w:vAlign w:val="center"/>
          </w:tcPr>
          <w:p w:rsidR="00321D6A" w:rsidRPr="004C1F74" w:rsidRDefault="00321D6A" w:rsidP="00321D6A">
            <w:pPr>
              <w:pStyle w:val="AralkYok"/>
              <w:jc w:val="center"/>
              <w:rPr>
                <w:rFonts w:cs="Calibri"/>
              </w:rPr>
            </w:pPr>
          </w:p>
        </w:tc>
      </w:tr>
      <w:tr w:rsidR="00321D6A" w:rsidRPr="004C1F74" w:rsidTr="00321D6A">
        <w:trPr>
          <w:trHeight w:val="360"/>
        </w:trPr>
        <w:tc>
          <w:tcPr>
            <w:tcW w:w="5000" w:type="pct"/>
            <w:vAlign w:val="center"/>
          </w:tcPr>
          <w:p w:rsidR="00321D6A" w:rsidRPr="004C1F74" w:rsidRDefault="00321D6A" w:rsidP="00321D6A">
            <w:pPr>
              <w:pStyle w:val="AralkYok"/>
              <w:jc w:val="center"/>
              <w:rPr>
                <w:rFonts w:cs="Calibri"/>
                <w:b/>
                <w:bCs/>
              </w:rPr>
            </w:pPr>
          </w:p>
        </w:tc>
      </w:tr>
      <w:tr w:rsidR="00321D6A" w:rsidRPr="004C1F74" w:rsidTr="00321D6A">
        <w:trPr>
          <w:trHeight w:val="360"/>
        </w:trPr>
        <w:tc>
          <w:tcPr>
            <w:tcW w:w="5000" w:type="pct"/>
            <w:vAlign w:val="center"/>
          </w:tcPr>
          <w:p w:rsidR="00321D6A" w:rsidRPr="004C1F74" w:rsidRDefault="00272AF1" w:rsidP="00321D6A">
            <w:pPr>
              <w:pStyle w:val="AralkYok"/>
              <w:jc w:val="center"/>
              <w:rPr>
                <w:rFonts w:cs="Calibri"/>
                <w:b/>
                <w:bCs/>
              </w:rPr>
            </w:pPr>
            <w:r w:rsidRPr="00272AF1">
              <w:rPr>
                <w:rFonts w:cs="Calibri"/>
                <w:b/>
                <w:bCs/>
              </w:rPr>
              <w:t>09</w:t>
            </w:r>
            <w:r w:rsidR="00F528E0" w:rsidRPr="00272AF1">
              <w:rPr>
                <w:rFonts w:cs="Calibri"/>
                <w:b/>
                <w:bCs/>
              </w:rPr>
              <w:t>.04.2013</w:t>
            </w:r>
          </w:p>
        </w:tc>
      </w:tr>
    </w:tbl>
    <w:p w:rsidR="00321D6A" w:rsidRPr="004C1F74" w:rsidRDefault="00321D6A">
      <w:pPr>
        <w:rPr>
          <w:rFonts w:cs="Calibri"/>
        </w:rPr>
      </w:pPr>
    </w:p>
    <w:p w:rsidR="00321D6A" w:rsidRPr="004C1F74" w:rsidRDefault="00321D6A">
      <w:pPr>
        <w:rPr>
          <w:rFonts w:cs="Calibri"/>
        </w:rPr>
      </w:pPr>
    </w:p>
    <w:p w:rsidR="00321D6A" w:rsidRPr="004C1F74" w:rsidRDefault="00321D6A">
      <w:pPr>
        <w:spacing w:after="0" w:line="240" w:lineRule="auto"/>
        <w:rPr>
          <w:rFonts w:cs="Calibri"/>
        </w:rPr>
      </w:pPr>
      <w:r w:rsidRPr="004C1F74">
        <w:rPr>
          <w:rFonts w:cs="Calibri"/>
        </w:rPr>
        <w:br w:type="page"/>
      </w:r>
    </w:p>
    <w:p w:rsidR="00DC74A0" w:rsidRDefault="00D63C07" w:rsidP="00F528E0">
      <w:pPr>
        <w:spacing w:line="360" w:lineRule="auto"/>
        <w:rPr>
          <w:rFonts w:cs="Calibri"/>
        </w:rPr>
      </w:pPr>
      <w:r w:rsidRPr="004C1F74">
        <w:rPr>
          <w:rFonts w:cs="Calibri"/>
        </w:rPr>
        <w:lastRenderedPageBreak/>
        <w:br w:type="page"/>
      </w:r>
    </w:p>
    <w:p w:rsidR="005A1A62" w:rsidRPr="004C1F74" w:rsidRDefault="005A1A62" w:rsidP="00F528E0">
      <w:pPr>
        <w:spacing w:line="360" w:lineRule="auto"/>
        <w:rPr>
          <w:rFonts w:cs="Calibri"/>
        </w:rPr>
      </w:pPr>
    </w:p>
    <w:p w:rsidR="00430721" w:rsidRPr="004C1F74" w:rsidRDefault="00430721" w:rsidP="004A38D3">
      <w:pPr>
        <w:shd w:val="clear" w:color="auto" w:fill="0D0D0D"/>
        <w:spacing w:line="360" w:lineRule="auto"/>
        <w:jc w:val="both"/>
        <w:rPr>
          <w:rFonts w:cs="Calibri"/>
          <w:b/>
          <w:color w:val="FFFFFF"/>
        </w:rPr>
      </w:pPr>
      <w:r w:rsidRPr="004C1F74">
        <w:rPr>
          <w:rFonts w:cs="Calibri"/>
          <w:b/>
          <w:color w:val="FFFFFF"/>
        </w:rPr>
        <w:t>İÇİNDEKİLER</w:t>
      </w:r>
    </w:p>
    <w:p w:rsidR="009526E2" w:rsidRDefault="00CB2AC9">
      <w:pPr>
        <w:pStyle w:val="T1"/>
        <w:rPr>
          <w:rFonts w:asciiTheme="minorHAnsi" w:eastAsiaTheme="minorEastAsia" w:hAnsiTheme="minorHAnsi" w:cstheme="minorBidi"/>
          <w:b w:val="0"/>
          <w:bCs w:val="0"/>
          <w:caps w:val="0"/>
          <w:noProof/>
          <w:sz w:val="22"/>
          <w:szCs w:val="22"/>
          <w:lang w:eastAsia="tr-TR"/>
        </w:rPr>
      </w:pPr>
      <w:r w:rsidRPr="00CB2AC9">
        <w:rPr>
          <w:rFonts w:ascii="Calibri" w:eastAsia="Times New Roman" w:hAnsi="Calibri" w:cs="Calibri"/>
        </w:rPr>
        <w:fldChar w:fldCharType="begin"/>
      </w:r>
      <w:r w:rsidR="00276666" w:rsidRPr="004C1F74">
        <w:rPr>
          <w:rFonts w:ascii="Calibri" w:eastAsia="Times New Roman" w:hAnsi="Calibri" w:cs="Calibri"/>
        </w:rPr>
        <w:instrText xml:space="preserve"> TOC \o "1-3" \h \z \u </w:instrText>
      </w:r>
      <w:r w:rsidRPr="00CB2AC9">
        <w:rPr>
          <w:rFonts w:ascii="Calibri" w:eastAsia="Times New Roman" w:hAnsi="Calibri" w:cs="Calibri"/>
        </w:rPr>
        <w:fldChar w:fldCharType="separate"/>
      </w:r>
      <w:hyperlink w:anchor="_Toc356565703" w:history="1">
        <w:r w:rsidR="009526E2" w:rsidRPr="00F02461">
          <w:rPr>
            <w:rStyle w:val="Kpr"/>
            <w:rFonts w:cs="Calibri"/>
            <w:noProof/>
          </w:rPr>
          <w:t>1.</w:t>
        </w:r>
        <w:r w:rsidR="009526E2">
          <w:rPr>
            <w:rFonts w:asciiTheme="minorHAnsi" w:eastAsiaTheme="minorEastAsia" w:hAnsiTheme="minorHAnsi" w:cstheme="minorBidi"/>
            <w:b w:val="0"/>
            <w:bCs w:val="0"/>
            <w:caps w:val="0"/>
            <w:noProof/>
            <w:sz w:val="22"/>
            <w:szCs w:val="22"/>
            <w:lang w:eastAsia="tr-TR"/>
          </w:rPr>
          <w:tab/>
        </w:r>
        <w:r w:rsidR="009526E2" w:rsidRPr="00F02461">
          <w:rPr>
            <w:rStyle w:val="Kpr"/>
            <w:rFonts w:cs="Calibri"/>
            <w:noProof/>
          </w:rPr>
          <w:t>GİRİŞ</w:t>
        </w:r>
        <w:r w:rsidR="009526E2">
          <w:rPr>
            <w:noProof/>
            <w:webHidden/>
          </w:rPr>
          <w:tab/>
        </w:r>
        <w:r w:rsidR="009526E2">
          <w:rPr>
            <w:noProof/>
            <w:webHidden/>
          </w:rPr>
          <w:fldChar w:fldCharType="begin"/>
        </w:r>
        <w:r w:rsidR="009526E2">
          <w:rPr>
            <w:noProof/>
            <w:webHidden/>
          </w:rPr>
          <w:instrText xml:space="preserve"> PAGEREF _Toc356565703 \h </w:instrText>
        </w:r>
        <w:r w:rsidR="009526E2">
          <w:rPr>
            <w:noProof/>
            <w:webHidden/>
          </w:rPr>
        </w:r>
        <w:r w:rsidR="009526E2">
          <w:rPr>
            <w:noProof/>
            <w:webHidden/>
          </w:rPr>
          <w:fldChar w:fldCharType="separate"/>
        </w:r>
        <w:r w:rsidR="00F80FBA">
          <w:rPr>
            <w:noProof/>
            <w:webHidden/>
          </w:rPr>
          <w:t>5</w:t>
        </w:r>
        <w:r w:rsidR="009526E2">
          <w:rPr>
            <w:noProof/>
            <w:webHidden/>
          </w:rPr>
          <w:fldChar w:fldCharType="end"/>
        </w:r>
      </w:hyperlink>
    </w:p>
    <w:p w:rsidR="009526E2" w:rsidRDefault="009526E2">
      <w:pPr>
        <w:pStyle w:val="T1"/>
        <w:rPr>
          <w:rFonts w:asciiTheme="minorHAnsi" w:eastAsiaTheme="minorEastAsia" w:hAnsiTheme="minorHAnsi" w:cstheme="minorBidi"/>
          <w:b w:val="0"/>
          <w:bCs w:val="0"/>
          <w:caps w:val="0"/>
          <w:noProof/>
          <w:sz w:val="22"/>
          <w:szCs w:val="22"/>
          <w:lang w:eastAsia="tr-TR"/>
        </w:rPr>
      </w:pPr>
      <w:hyperlink w:anchor="_Toc356565704" w:history="1">
        <w:r w:rsidRPr="00F02461">
          <w:rPr>
            <w:rStyle w:val="Kpr"/>
            <w:rFonts w:cs="Calibri"/>
            <w:noProof/>
          </w:rPr>
          <w:t>2.</w:t>
        </w:r>
        <w:r>
          <w:rPr>
            <w:rFonts w:asciiTheme="minorHAnsi" w:eastAsiaTheme="minorEastAsia" w:hAnsiTheme="minorHAnsi" w:cstheme="minorBidi"/>
            <w:b w:val="0"/>
            <w:bCs w:val="0"/>
            <w:caps w:val="0"/>
            <w:noProof/>
            <w:sz w:val="22"/>
            <w:szCs w:val="22"/>
            <w:lang w:eastAsia="tr-TR"/>
          </w:rPr>
          <w:tab/>
        </w:r>
        <w:r w:rsidRPr="00F02461">
          <w:rPr>
            <w:rStyle w:val="Kpr"/>
            <w:rFonts w:cs="Calibri"/>
            <w:noProof/>
          </w:rPr>
          <w:t>MÜFREDAT TANITIMI</w:t>
        </w:r>
        <w:r>
          <w:rPr>
            <w:noProof/>
            <w:webHidden/>
          </w:rPr>
          <w:tab/>
        </w:r>
        <w:r>
          <w:rPr>
            <w:noProof/>
            <w:webHidden/>
          </w:rPr>
          <w:fldChar w:fldCharType="begin"/>
        </w:r>
        <w:r>
          <w:rPr>
            <w:noProof/>
            <w:webHidden/>
          </w:rPr>
          <w:instrText xml:space="preserve"> PAGEREF _Toc356565704 \h </w:instrText>
        </w:r>
        <w:r>
          <w:rPr>
            <w:noProof/>
            <w:webHidden/>
          </w:rPr>
        </w:r>
        <w:r>
          <w:rPr>
            <w:noProof/>
            <w:webHidden/>
          </w:rPr>
          <w:fldChar w:fldCharType="separate"/>
        </w:r>
        <w:r w:rsidR="00F80FBA">
          <w:rPr>
            <w:noProof/>
            <w:webHidden/>
          </w:rPr>
          <w:t>5</w:t>
        </w:r>
        <w:r>
          <w:rPr>
            <w:noProof/>
            <w:webHidden/>
          </w:rPr>
          <w:fldChar w:fldCharType="end"/>
        </w:r>
      </w:hyperlink>
    </w:p>
    <w:p w:rsidR="009526E2" w:rsidRDefault="009526E2">
      <w:pPr>
        <w:pStyle w:val="T1"/>
        <w:rPr>
          <w:rFonts w:asciiTheme="minorHAnsi" w:eastAsiaTheme="minorEastAsia" w:hAnsiTheme="minorHAnsi" w:cstheme="minorBidi"/>
          <w:b w:val="0"/>
          <w:bCs w:val="0"/>
          <w:caps w:val="0"/>
          <w:noProof/>
          <w:sz w:val="22"/>
          <w:szCs w:val="22"/>
          <w:lang w:eastAsia="tr-TR"/>
        </w:rPr>
      </w:pPr>
      <w:hyperlink w:anchor="_Toc356565705" w:history="1">
        <w:r w:rsidRPr="00F02461">
          <w:rPr>
            <w:rStyle w:val="Kpr"/>
            <w:rFonts w:cs="Calibri"/>
            <w:noProof/>
          </w:rPr>
          <w:t>3.</w:t>
        </w:r>
        <w:r>
          <w:rPr>
            <w:rFonts w:asciiTheme="minorHAnsi" w:eastAsiaTheme="minorEastAsia" w:hAnsiTheme="minorHAnsi" w:cstheme="minorBidi"/>
            <w:b w:val="0"/>
            <w:bCs w:val="0"/>
            <w:caps w:val="0"/>
            <w:noProof/>
            <w:sz w:val="22"/>
            <w:szCs w:val="22"/>
            <w:lang w:eastAsia="tr-TR"/>
          </w:rPr>
          <w:tab/>
        </w:r>
        <w:r w:rsidRPr="00F02461">
          <w:rPr>
            <w:rStyle w:val="Kpr"/>
            <w:rFonts w:cs="Calibri"/>
            <w:noProof/>
          </w:rPr>
          <w:t>TEMEL YETKİNLİKLER</w:t>
        </w:r>
        <w:r>
          <w:rPr>
            <w:noProof/>
            <w:webHidden/>
          </w:rPr>
          <w:tab/>
        </w:r>
        <w:r>
          <w:rPr>
            <w:noProof/>
            <w:webHidden/>
          </w:rPr>
          <w:fldChar w:fldCharType="begin"/>
        </w:r>
        <w:r>
          <w:rPr>
            <w:noProof/>
            <w:webHidden/>
          </w:rPr>
          <w:instrText xml:space="preserve"> PAGEREF _Toc356565705 \h </w:instrText>
        </w:r>
        <w:r>
          <w:rPr>
            <w:noProof/>
            <w:webHidden/>
          </w:rPr>
        </w:r>
        <w:r>
          <w:rPr>
            <w:noProof/>
            <w:webHidden/>
          </w:rPr>
          <w:fldChar w:fldCharType="separate"/>
        </w:r>
        <w:r w:rsidR="00F80FBA">
          <w:rPr>
            <w:noProof/>
            <w:webHidden/>
          </w:rPr>
          <w:t>6</w:t>
        </w:r>
        <w:r>
          <w:rPr>
            <w:noProof/>
            <w:webHidden/>
          </w:rPr>
          <w:fldChar w:fldCharType="end"/>
        </w:r>
      </w:hyperlink>
    </w:p>
    <w:p w:rsidR="009526E2" w:rsidRDefault="009526E2">
      <w:pPr>
        <w:pStyle w:val="T2"/>
        <w:tabs>
          <w:tab w:val="left" w:pos="660"/>
          <w:tab w:val="right" w:pos="8210"/>
        </w:tabs>
        <w:rPr>
          <w:rFonts w:asciiTheme="minorHAnsi" w:eastAsiaTheme="minorEastAsia" w:hAnsiTheme="minorHAnsi" w:cstheme="minorBidi"/>
          <w:b w:val="0"/>
          <w:bCs w:val="0"/>
          <w:noProof/>
          <w:sz w:val="22"/>
          <w:szCs w:val="22"/>
          <w:lang w:eastAsia="tr-TR"/>
        </w:rPr>
      </w:pPr>
      <w:hyperlink w:anchor="_Toc356565706" w:history="1">
        <w:r w:rsidRPr="00F02461">
          <w:rPr>
            <w:rStyle w:val="Kpr"/>
            <w:rFonts w:cs="Calibri"/>
            <w:noProof/>
            <w:lang w:eastAsia="tr-TR"/>
          </w:rPr>
          <w:t>3.1.</w:t>
        </w:r>
        <w:r>
          <w:rPr>
            <w:rFonts w:asciiTheme="minorHAnsi" w:eastAsiaTheme="minorEastAsia" w:hAnsiTheme="minorHAnsi" w:cstheme="minorBidi"/>
            <w:b w:val="0"/>
            <w:bCs w:val="0"/>
            <w:noProof/>
            <w:sz w:val="22"/>
            <w:szCs w:val="22"/>
            <w:lang w:eastAsia="tr-TR"/>
          </w:rPr>
          <w:tab/>
        </w:r>
        <w:r w:rsidRPr="00F02461">
          <w:rPr>
            <w:rStyle w:val="Kpr"/>
            <w:rFonts w:cs="Calibri"/>
            <w:noProof/>
            <w:lang w:eastAsia="tr-TR"/>
          </w:rPr>
          <w:t>Yönetici</w:t>
        </w:r>
        <w:r>
          <w:rPr>
            <w:noProof/>
            <w:webHidden/>
          </w:rPr>
          <w:tab/>
        </w:r>
        <w:r>
          <w:rPr>
            <w:noProof/>
            <w:webHidden/>
          </w:rPr>
          <w:fldChar w:fldCharType="begin"/>
        </w:r>
        <w:r>
          <w:rPr>
            <w:noProof/>
            <w:webHidden/>
          </w:rPr>
          <w:instrText xml:space="preserve"> PAGEREF _Toc356565706 \h </w:instrText>
        </w:r>
        <w:r>
          <w:rPr>
            <w:noProof/>
            <w:webHidden/>
          </w:rPr>
        </w:r>
        <w:r>
          <w:rPr>
            <w:noProof/>
            <w:webHidden/>
          </w:rPr>
          <w:fldChar w:fldCharType="separate"/>
        </w:r>
        <w:r w:rsidR="00F80FBA">
          <w:rPr>
            <w:noProof/>
            <w:webHidden/>
          </w:rPr>
          <w:t>7</w:t>
        </w:r>
        <w:r>
          <w:rPr>
            <w:noProof/>
            <w:webHidden/>
          </w:rPr>
          <w:fldChar w:fldCharType="end"/>
        </w:r>
      </w:hyperlink>
    </w:p>
    <w:p w:rsidR="009526E2" w:rsidRDefault="009526E2">
      <w:pPr>
        <w:pStyle w:val="T2"/>
        <w:tabs>
          <w:tab w:val="left" w:pos="660"/>
          <w:tab w:val="right" w:pos="8210"/>
        </w:tabs>
        <w:rPr>
          <w:rFonts w:asciiTheme="minorHAnsi" w:eastAsiaTheme="minorEastAsia" w:hAnsiTheme="minorHAnsi" w:cstheme="minorBidi"/>
          <w:b w:val="0"/>
          <w:bCs w:val="0"/>
          <w:noProof/>
          <w:sz w:val="22"/>
          <w:szCs w:val="22"/>
          <w:lang w:eastAsia="tr-TR"/>
        </w:rPr>
      </w:pPr>
      <w:hyperlink w:anchor="_Toc356565707" w:history="1">
        <w:r w:rsidRPr="00F02461">
          <w:rPr>
            <w:rStyle w:val="Kpr"/>
            <w:rFonts w:cs="Calibri"/>
            <w:noProof/>
            <w:lang w:eastAsia="tr-TR"/>
          </w:rPr>
          <w:t>3.2.</w:t>
        </w:r>
        <w:r>
          <w:rPr>
            <w:rFonts w:asciiTheme="minorHAnsi" w:eastAsiaTheme="minorEastAsia" w:hAnsiTheme="minorHAnsi" w:cstheme="minorBidi"/>
            <w:b w:val="0"/>
            <w:bCs w:val="0"/>
            <w:noProof/>
            <w:sz w:val="22"/>
            <w:szCs w:val="22"/>
            <w:lang w:eastAsia="tr-TR"/>
          </w:rPr>
          <w:tab/>
        </w:r>
        <w:r w:rsidRPr="00F02461">
          <w:rPr>
            <w:rStyle w:val="Kpr"/>
            <w:rFonts w:cs="Calibri"/>
            <w:noProof/>
            <w:lang w:eastAsia="tr-TR"/>
          </w:rPr>
          <w:t>Ekip Üyesi</w:t>
        </w:r>
        <w:r>
          <w:rPr>
            <w:noProof/>
            <w:webHidden/>
          </w:rPr>
          <w:tab/>
        </w:r>
        <w:r>
          <w:rPr>
            <w:noProof/>
            <w:webHidden/>
          </w:rPr>
          <w:fldChar w:fldCharType="begin"/>
        </w:r>
        <w:r>
          <w:rPr>
            <w:noProof/>
            <w:webHidden/>
          </w:rPr>
          <w:instrText xml:space="preserve"> PAGEREF _Toc356565707 \h </w:instrText>
        </w:r>
        <w:r>
          <w:rPr>
            <w:noProof/>
            <w:webHidden/>
          </w:rPr>
        </w:r>
        <w:r>
          <w:rPr>
            <w:noProof/>
            <w:webHidden/>
          </w:rPr>
          <w:fldChar w:fldCharType="separate"/>
        </w:r>
        <w:r w:rsidR="00F80FBA">
          <w:rPr>
            <w:noProof/>
            <w:webHidden/>
          </w:rPr>
          <w:t>7</w:t>
        </w:r>
        <w:r>
          <w:rPr>
            <w:noProof/>
            <w:webHidden/>
          </w:rPr>
          <w:fldChar w:fldCharType="end"/>
        </w:r>
      </w:hyperlink>
    </w:p>
    <w:p w:rsidR="009526E2" w:rsidRDefault="009526E2">
      <w:pPr>
        <w:pStyle w:val="T2"/>
        <w:tabs>
          <w:tab w:val="left" w:pos="660"/>
          <w:tab w:val="right" w:pos="8210"/>
        </w:tabs>
        <w:rPr>
          <w:rFonts w:asciiTheme="minorHAnsi" w:eastAsiaTheme="minorEastAsia" w:hAnsiTheme="minorHAnsi" w:cstheme="minorBidi"/>
          <w:b w:val="0"/>
          <w:bCs w:val="0"/>
          <w:noProof/>
          <w:sz w:val="22"/>
          <w:szCs w:val="22"/>
          <w:lang w:eastAsia="tr-TR"/>
        </w:rPr>
      </w:pPr>
      <w:hyperlink w:anchor="_Toc356565708" w:history="1">
        <w:r w:rsidRPr="00F02461">
          <w:rPr>
            <w:rStyle w:val="Kpr"/>
            <w:rFonts w:cs="Calibri"/>
            <w:noProof/>
            <w:lang w:eastAsia="tr-TR"/>
          </w:rPr>
          <w:t>3.3.</w:t>
        </w:r>
        <w:r>
          <w:rPr>
            <w:rFonts w:asciiTheme="minorHAnsi" w:eastAsiaTheme="minorEastAsia" w:hAnsiTheme="minorHAnsi" w:cstheme="minorBidi"/>
            <w:b w:val="0"/>
            <w:bCs w:val="0"/>
            <w:noProof/>
            <w:sz w:val="22"/>
            <w:szCs w:val="22"/>
            <w:lang w:eastAsia="tr-TR"/>
          </w:rPr>
          <w:tab/>
        </w:r>
        <w:r w:rsidRPr="00F02461">
          <w:rPr>
            <w:rStyle w:val="Kpr"/>
            <w:rFonts w:cs="Calibri"/>
            <w:noProof/>
            <w:lang w:eastAsia="tr-TR"/>
          </w:rPr>
          <w:t>Sağlık Koruyucusu</w:t>
        </w:r>
        <w:r>
          <w:rPr>
            <w:noProof/>
            <w:webHidden/>
          </w:rPr>
          <w:tab/>
        </w:r>
        <w:r>
          <w:rPr>
            <w:noProof/>
            <w:webHidden/>
          </w:rPr>
          <w:fldChar w:fldCharType="begin"/>
        </w:r>
        <w:r>
          <w:rPr>
            <w:noProof/>
            <w:webHidden/>
          </w:rPr>
          <w:instrText xml:space="preserve"> PAGEREF _Toc356565708 \h </w:instrText>
        </w:r>
        <w:r>
          <w:rPr>
            <w:noProof/>
            <w:webHidden/>
          </w:rPr>
        </w:r>
        <w:r>
          <w:rPr>
            <w:noProof/>
            <w:webHidden/>
          </w:rPr>
          <w:fldChar w:fldCharType="separate"/>
        </w:r>
        <w:r w:rsidR="00F80FBA">
          <w:rPr>
            <w:noProof/>
            <w:webHidden/>
          </w:rPr>
          <w:t>7</w:t>
        </w:r>
        <w:r>
          <w:rPr>
            <w:noProof/>
            <w:webHidden/>
          </w:rPr>
          <w:fldChar w:fldCharType="end"/>
        </w:r>
      </w:hyperlink>
    </w:p>
    <w:p w:rsidR="009526E2" w:rsidRDefault="009526E2">
      <w:pPr>
        <w:pStyle w:val="T2"/>
        <w:tabs>
          <w:tab w:val="left" w:pos="660"/>
          <w:tab w:val="right" w:pos="8210"/>
        </w:tabs>
        <w:rPr>
          <w:rFonts w:asciiTheme="minorHAnsi" w:eastAsiaTheme="minorEastAsia" w:hAnsiTheme="minorHAnsi" w:cstheme="minorBidi"/>
          <w:b w:val="0"/>
          <w:bCs w:val="0"/>
          <w:noProof/>
          <w:sz w:val="22"/>
          <w:szCs w:val="22"/>
          <w:lang w:eastAsia="tr-TR"/>
        </w:rPr>
      </w:pPr>
      <w:hyperlink w:anchor="_Toc356565709" w:history="1">
        <w:r w:rsidRPr="00F02461">
          <w:rPr>
            <w:rStyle w:val="Kpr"/>
            <w:rFonts w:cs="Calibri"/>
            <w:noProof/>
            <w:lang w:eastAsia="tr-TR"/>
          </w:rPr>
          <w:t>3.4.</w:t>
        </w:r>
        <w:r>
          <w:rPr>
            <w:rFonts w:asciiTheme="minorHAnsi" w:eastAsiaTheme="minorEastAsia" w:hAnsiTheme="minorHAnsi" w:cstheme="minorBidi"/>
            <w:b w:val="0"/>
            <w:bCs w:val="0"/>
            <w:noProof/>
            <w:sz w:val="22"/>
            <w:szCs w:val="22"/>
            <w:lang w:eastAsia="tr-TR"/>
          </w:rPr>
          <w:tab/>
        </w:r>
        <w:r w:rsidRPr="00F02461">
          <w:rPr>
            <w:rStyle w:val="Kpr"/>
            <w:rFonts w:cs="Calibri"/>
            <w:noProof/>
            <w:lang w:eastAsia="tr-TR"/>
          </w:rPr>
          <w:t>İletişim Kuran</w:t>
        </w:r>
        <w:r>
          <w:rPr>
            <w:noProof/>
            <w:webHidden/>
          </w:rPr>
          <w:tab/>
        </w:r>
        <w:r>
          <w:rPr>
            <w:noProof/>
            <w:webHidden/>
          </w:rPr>
          <w:fldChar w:fldCharType="begin"/>
        </w:r>
        <w:r>
          <w:rPr>
            <w:noProof/>
            <w:webHidden/>
          </w:rPr>
          <w:instrText xml:space="preserve"> PAGEREF _Toc356565709 \h </w:instrText>
        </w:r>
        <w:r>
          <w:rPr>
            <w:noProof/>
            <w:webHidden/>
          </w:rPr>
        </w:r>
        <w:r>
          <w:rPr>
            <w:noProof/>
            <w:webHidden/>
          </w:rPr>
          <w:fldChar w:fldCharType="separate"/>
        </w:r>
        <w:r w:rsidR="00F80FBA">
          <w:rPr>
            <w:noProof/>
            <w:webHidden/>
          </w:rPr>
          <w:t>7</w:t>
        </w:r>
        <w:r>
          <w:rPr>
            <w:noProof/>
            <w:webHidden/>
          </w:rPr>
          <w:fldChar w:fldCharType="end"/>
        </w:r>
      </w:hyperlink>
    </w:p>
    <w:p w:rsidR="009526E2" w:rsidRDefault="009526E2">
      <w:pPr>
        <w:pStyle w:val="T2"/>
        <w:tabs>
          <w:tab w:val="left" w:pos="660"/>
          <w:tab w:val="right" w:pos="8210"/>
        </w:tabs>
        <w:rPr>
          <w:rFonts w:asciiTheme="minorHAnsi" w:eastAsiaTheme="minorEastAsia" w:hAnsiTheme="minorHAnsi" w:cstheme="minorBidi"/>
          <w:b w:val="0"/>
          <w:bCs w:val="0"/>
          <w:noProof/>
          <w:sz w:val="22"/>
          <w:szCs w:val="22"/>
          <w:lang w:eastAsia="tr-TR"/>
        </w:rPr>
      </w:pPr>
      <w:hyperlink w:anchor="_Toc356565710" w:history="1">
        <w:r w:rsidRPr="00F02461">
          <w:rPr>
            <w:rStyle w:val="Kpr"/>
            <w:rFonts w:cs="Calibri"/>
            <w:noProof/>
            <w:lang w:eastAsia="tr-TR"/>
          </w:rPr>
          <w:t>3.5.</w:t>
        </w:r>
        <w:r>
          <w:rPr>
            <w:rFonts w:asciiTheme="minorHAnsi" w:eastAsiaTheme="minorEastAsia" w:hAnsiTheme="minorHAnsi" w:cstheme="minorBidi"/>
            <w:b w:val="0"/>
            <w:bCs w:val="0"/>
            <w:noProof/>
            <w:sz w:val="22"/>
            <w:szCs w:val="22"/>
            <w:lang w:eastAsia="tr-TR"/>
          </w:rPr>
          <w:tab/>
        </w:r>
        <w:r w:rsidRPr="00F02461">
          <w:rPr>
            <w:rStyle w:val="Kpr"/>
            <w:rFonts w:cs="Calibri"/>
            <w:noProof/>
            <w:lang w:eastAsia="tr-TR"/>
          </w:rPr>
          <w:t>Değer ve Sorumluluk Sahibi</w:t>
        </w:r>
        <w:r>
          <w:rPr>
            <w:noProof/>
            <w:webHidden/>
          </w:rPr>
          <w:tab/>
        </w:r>
        <w:r>
          <w:rPr>
            <w:noProof/>
            <w:webHidden/>
          </w:rPr>
          <w:fldChar w:fldCharType="begin"/>
        </w:r>
        <w:r>
          <w:rPr>
            <w:noProof/>
            <w:webHidden/>
          </w:rPr>
          <w:instrText xml:space="preserve"> PAGEREF _Toc356565710 \h </w:instrText>
        </w:r>
        <w:r>
          <w:rPr>
            <w:noProof/>
            <w:webHidden/>
          </w:rPr>
        </w:r>
        <w:r>
          <w:rPr>
            <w:noProof/>
            <w:webHidden/>
          </w:rPr>
          <w:fldChar w:fldCharType="separate"/>
        </w:r>
        <w:r w:rsidR="00F80FBA">
          <w:rPr>
            <w:noProof/>
            <w:webHidden/>
          </w:rPr>
          <w:t>7</w:t>
        </w:r>
        <w:r>
          <w:rPr>
            <w:noProof/>
            <w:webHidden/>
          </w:rPr>
          <w:fldChar w:fldCharType="end"/>
        </w:r>
      </w:hyperlink>
    </w:p>
    <w:p w:rsidR="009526E2" w:rsidRDefault="009526E2">
      <w:pPr>
        <w:pStyle w:val="T2"/>
        <w:tabs>
          <w:tab w:val="left" w:pos="660"/>
          <w:tab w:val="right" w:pos="8210"/>
        </w:tabs>
        <w:rPr>
          <w:rFonts w:asciiTheme="minorHAnsi" w:eastAsiaTheme="minorEastAsia" w:hAnsiTheme="minorHAnsi" w:cstheme="minorBidi"/>
          <w:b w:val="0"/>
          <w:bCs w:val="0"/>
          <w:noProof/>
          <w:sz w:val="22"/>
          <w:szCs w:val="22"/>
          <w:lang w:eastAsia="tr-TR"/>
        </w:rPr>
      </w:pPr>
      <w:hyperlink w:anchor="_Toc356565711" w:history="1">
        <w:r w:rsidRPr="00F02461">
          <w:rPr>
            <w:rStyle w:val="Kpr"/>
            <w:rFonts w:cs="Calibri"/>
            <w:noProof/>
            <w:lang w:eastAsia="tr-TR"/>
          </w:rPr>
          <w:t>3.6.</w:t>
        </w:r>
        <w:r>
          <w:rPr>
            <w:rFonts w:asciiTheme="minorHAnsi" w:eastAsiaTheme="minorEastAsia" w:hAnsiTheme="minorHAnsi" w:cstheme="minorBidi"/>
            <w:b w:val="0"/>
            <w:bCs w:val="0"/>
            <w:noProof/>
            <w:sz w:val="22"/>
            <w:szCs w:val="22"/>
            <w:lang w:eastAsia="tr-TR"/>
          </w:rPr>
          <w:tab/>
        </w:r>
        <w:r w:rsidRPr="00F02461">
          <w:rPr>
            <w:rStyle w:val="Kpr"/>
            <w:rFonts w:cs="Calibri"/>
            <w:noProof/>
            <w:lang w:eastAsia="tr-TR"/>
          </w:rPr>
          <w:t>Öğrenen ve Öğreten</w:t>
        </w:r>
        <w:r>
          <w:rPr>
            <w:noProof/>
            <w:webHidden/>
          </w:rPr>
          <w:tab/>
        </w:r>
        <w:r>
          <w:rPr>
            <w:noProof/>
            <w:webHidden/>
          </w:rPr>
          <w:fldChar w:fldCharType="begin"/>
        </w:r>
        <w:r>
          <w:rPr>
            <w:noProof/>
            <w:webHidden/>
          </w:rPr>
          <w:instrText xml:space="preserve"> PAGEREF _Toc356565711 \h </w:instrText>
        </w:r>
        <w:r>
          <w:rPr>
            <w:noProof/>
            <w:webHidden/>
          </w:rPr>
        </w:r>
        <w:r>
          <w:rPr>
            <w:noProof/>
            <w:webHidden/>
          </w:rPr>
          <w:fldChar w:fldCharType="separate"/>
        </w:r>
        <w:r w:rsidR="00F80FBA">
          <w:rPr>
            <w:noProof/>
            <w:webHidden/>
          </w:rPr>
          <w:t>7</w:t>
        </w:r>
        <w:r>
          <w:rPr>
            <w:noProof/>
            <w:webHidden/>
          </w:rPr>
          <w:fldChar w:fldCharType="end"/>
        </w:r>
      </w:hyperlink>
    </w:p>
    <w:p w:rsidR="009526E2" w:rsidRDefault="009526E2">
      <w:pPr>
        <w:pStyle w:val="T2"/>
        <w:tabs>
          <w:tab w:val="left" w:pos="660"/>
          <w:tab w:val="right" w:pos="8210"/>
        </w:tabs>
        <w:rPr>
          <w:rFonts w:asciiTheme="minorHAnsi" w:eastAsiaTheme="minorEastAsia" w:hAnsiTheme="minorHAnsi" w:cstheme="minorBidi"/>
          <w:b w:val="0"/>
          <w:bCs w:val="0"/>
          <w:noProof/>
          <w:sz w:val="22"/>
          <w:szCs w:val="22"/>
          <w:lang w:eastAsia="tr-TR"/>
        </w:rPr>
      </w:pPr>
      <w:hyperlink w:anchor="_Toc356565712" w:history="1">
        <w:r w:rsidRPr="00F02461">
          <w:rPr>
            <w:rStyle w:val="Kpr"/>
            <w:rFonts w:cs="Calibri"/>
            <w:noProof/>
            <w:lang w:eastAsia="tr-TR"/>
          </w:rPr>
          <w:t>3.7.</w:t>
        </w:r>
        <w:r>
          <w:rPr>
            <w:rFonts w:asciiTheme="minorHAnsi" w:eastAsiaTheme="minorEastAsia" w:hAnsiTheme="minorHAnsi" w:cstheme="minorBidi"/>
            <w:b w:val="0"/>
            <w:bCs w:val="0"/>
            <w:noProof/>
            <w:sz w:val="22"/>
            <w:szCs w:val="22"/>
            <w:lang w:eastAsia="tr-TR"/>
          </w:rPr>
          <w:tab/>
        </w:r>
        <w:r w:rsidRPr="00F02461">
          <w:rPr>
            <w:rStyle w:val="Kpr"/>
            <w:rFonts w:cs="Calibri"/>
            <w:noProof/>
            <w:lang w:eastAsia="tr-TR"/>
          </w:rPr>
          <w:t>Hizmet Sunucusu</w:t>
        </w:r>
        <w:r>
          <w:rPr>
            <w:noProof/>
            <w:webHidden/>
          </w:rPr>
          <w:tab/>
        </w:r>
        <w:r>
          <w:rPr>
            <w:noProof/>
            <w:webHidden/>
          </w:rPr>
          <w:fldChar w:fldCharType="begin"/>
        </w:r>
        <w:r>
          <w:rPr>
            <w:noProof/>
            <w:webHidden/>
          </w:rPr>
          <w:instrText xml:space="preserve"> PAGEREF _Toc356565712 \h </w:instrText>
        </w:r>
        <w:r>
          <w:rPr>
            <w:noProof/>
            <w:webHidden/>
          </w:rPr>
        </w:r>
        <w:r>
          <w:rPr>
            <w:noProof/>
            <w:webHidden/>
          </w:rPr>
          <w:fldChar w:fldCharType="separate"/>
        </w:r>
        <w:r w:rsidR="00F80FBA">
          <w:rPr>
            <w:noProof/>
            <w:webHidden/>
          </w:rPr>
          <w:t>7</w:t>
        </w:r>
        <w:r>
          <w:rPr>
            <w:noProof/>
            <w:webHidden/>
          </w:rPr>
          <w:fldChar w:fldCharType="end"/>
        </w:r>
      </w:hyperlink>
    </w:p>
    <w:p w:rsidR="009526E2" w:rsidRDefault="009526E2">
      <w:pPr>
        <w:pStyle w:val="T3"/>
        <w:tabs>
          <w:tab w:val="left" w:pos="1100"/>
          <w:tab w:val="right" w:pos="8210"/>
        </w:tabs>
        <w:rPr>
          <w:rFonts w:asciiTheme="minorHAnsi" w:eastAsiaTheme="minorEastAsia" w:hAnsiTheme="minorHAnsi" w:cstheme="minorBidi"/>
          <w:noProof/>
          <w:sz w:val="22"/>
          <w:szCs w:val="22"/>
          <w:lang w:eastAsia="tr-TR"/>
        </w:rPr>
      </w:pPr>
      <w:hyperlink w:anchor="_Toc356565713" w:history="1">
        <w:r w:rsidRPr="00F02461">
          <w:rPr>
            <w:rStyle w:val="Kpr"/>
            <w:rFonts w:cs="Calibri"/>
            <w:noProof/>
            <w:lang w:eastAsia="tr-TR"/>
          </w:rPr>
          <w:t>3.7.1.</w:t>
        </w:r>
        <w:r>
          <w:rPr>
            <w:rFonts w:asciiTheme="minorHAnsi" w:eastAsiaTheme="minorEastAsia" w:hAnsiTheme="minorHAnsi" w:cstheme="minorBidi"/>
            <w:noProof/>
            <w:sz w:val="22"/>
            <w:szCs w:val="22"/>
            <w:lang w:eastAsia="tr-TR"/>
          </w:rPr>
          <w:tab/>
        </w:r>
        <w:r w:rsidRPr="00F02461">
          <w:rPr>
            <w:rStyle w:val="Kpr"/>
            <w:rFonts w:cs="Calibri"/>
            <w:noProof/>
            <w:lang w:eastAsia="tr-TR"/>
          </w:rPr>
          <w:t>KLİNİK YETKİNLİKLER</w:t>
        </w:r>
        <w:r>
          <w:rPr>
            <w:noProof/>
            <w:webHidden/>
          </w:rPr>
          <w:tab/>
        </w:r>
        <w:r>
          <w:rPr>
            <w:noProof/>
            <w:webHidden/>
          </w:rPr>
          <w:fldChar w:fldCharType="begin"/>
        </w:r>
        <w:r>
          <w:rPr>
            <w:noProof/>
            <w:webHidden/>
          </w:rPr>
          <w:instrText xml:space="preserve"> PAGEREF _Toc356565713 \h </w:instrText>
        </w:r>
        <w:r>
          <w:rPr>
            <w:noProof/>
            <w:webHidden/>
          </w:rPr>
        </w:r>
        <w:r>
          <w:rPr>
            <w:noProof/>
            <w:webHidden/>
          </w:rPr>
          <w:fldChar w:fldCharType="separate"/>
        </w:r>
        <w:r w:rsidR="00F80FBA">
          <w:rPr>
            <w:noProof/>
            <w:webHidden/>
          </w:rPr>
          <w:t>8</w:t>
        </w:r>
        <w:r>
          <w:rPr>
            <w:noProof/>
            <w:webHidden/>
          </w:rPr>
          <w:fldChar w:fldCharType="end"/>
        </w:r>
      </w:hyperlink>
    </w:p>
    <w:p w:rsidR="009526E2" w:rsidRDefault="009526E2">
      <w:pPr>
        <w:pStyle w:val="T3"/>
        <w:tabs>
          <w:tab w:val="left" w:pos="1100"/>
          <w:tab w:val="right" w:pos="8210"/>
        </w:tabs>
        <w:rPr>
          <w:rFonts w:asciiTheme="minorHAnsi" w:eastAsiaTheme="minorEastAsia" w:hAnsiTheme="minorHAnsi" w:cstheme="minorBidi"/>
          <w:noProof/>
          <w:sz w:val="22"/>
          <w:szCs w:val="22"/>
          <w:lang w:eastAsia="tr-TR"/>
        </w:rPr>
      </w:pPr>
      <w:hyperlink w:anchor="_Toc356565714" w:history="1">
        <w:r w:rsidRPr="00F02461">
          <w:rPr>
            <w:rStyle w:val="Kpr"/>
            <w:rFonts w:cs="Calibri"/>
            <w:noProof/>
            <w:lang w:eastAsia="tr-TR"/>
          </w:rPr>
          <w:t>3.7.2.</w:t>
        </w:r>
        <w:r>
          <w:rPr>
            <w:rFonts w:asciiTheme="minorHAnsi" w:eastAsiaTheme="minorEastAsia" w:hAnsiTheme="minorHAnsi" w:cstheme="minorBidi"/>
            <w:noProof/>
            <w:sz w:val="22"/>
            <w:szCs w:val="22"/>
            <w:lang w:eastAsia="tr-TR"/>
          </w:rPr>
          <w:tab/>
        </w:r>
        <w:r w:rsidRPr="00F02461">
          <w:rPr>
            <w:rStyle w:val="Kpr"/>
            <w:rFonts w:cs="Calibri"/>
            <w:noProof/>
            <w:lang w:eastAsia="tr-TR"/>
          </w:rPr>
          <w:t>GİRİŞİMSEL YETKİNLİKLER</w:t>
        </w:r>
        <w:r>
          <w:rPr>
            <w:noProof/>
            <w:webHidden/>
          </w:rPr>
          <w:tab/>
        </w:r>
        <w:r>
          <w:rPr>
            <w:noProof/>
            <w:webHidden/>
          </w:rPr>
          <w:fldChar w:fldCharType="begin"/>
        </w:r>
        <w:r>
          <w:rPr>
            <w:noProof/>
            <w:webHidden/>
          </w:rPr>
          <w:instrText xml:space="preserve"> PAGEREF _Toc356565714 \h </w:instrText>
        </w:r>
        <w:r>
          <w:rPr>
            <w:noProof/>
            <w:webHidden/>
          </w:rPr>
        </w:r>
        <w:r>
          <w:rPr>
            <w:noProof/>
            <w:webHidden/>
          </w:rPr>
          <w:fldChar w:fldCharType="separate"/>
        </w:r>
        <w:r w:rsidR="00F80FBA">
          <w:rPr>
            <w:noProof/>
            <w:webHidden/>
          </w:rPr>
          <w:t>10</w:t>
        </w:r>
        <w:r>
          <w:rPr>
            <w:noProof/>
            <w:webHidden/>
          </w:rPr>
          <w:fldChar w:fldCharType="end"/>
        </w:r>
      </w:hyperlink>
    </w:p>
    <w:p w:rsidR="009526E2" w:rsidRDefault="009526E2">
      <w:pPr>
        <w:pStyle w:val="T1"/>
        <w:rPr>
          <w:rFonts w:asciiTheme="minorHAnsi" w:eastAsiaTheme="minorEastAsia" w:hAnsiTheme="minorHAnsi" w:cstheme="minorBidi"/>
          <w:b w:val="0"/>
          <w:bCs w:val="0"/>
          <w:caps w:val="0"/>
          <w:noProof/>
          <w:sz w:val="22"/>
          <w:szCs w:val="22"/>
          <w:lang w:eastAsia="tr-TR"/>
        </w:rPr>
      </w:pPr>
      <w:hyperlink w:anchor="_Toc356565715" w:history="1">
        <w:r w:rsidRPr="00F02461">
          <w:rPr>
            <w:rStyle w:val="Kpr"/>
            <w:rFonts w:cs="Calibri"/>
            <w:noProof/>
          </w:rPr>
          <w:t>4.</w:t>
        </w:r>
        <w:r>
          <w:rPr>
            <w:rFonts w:asciiTheme="minorHAnsi" w:eastAsiaTheme="minorEastAsia" w:hAnsiTheme="minorHAnsi" w:cstheme="minorBidi"/>
            <w:b w:val="0"/>
            <w:bCs w:val="0"/>
            <w:caps w:val="0"/>
            <w:noProof/>
            <w:sz w:val="22"/>
            <w:szCs w:val="22"/>
            <w:lang w:eastAsia="tr-TR"/>
          </w:rPr>
          <w:tab/>
        </w:r>
        <w:r w:rsidRPr="00F02461">
          <w:rPr>
            <w:rStyle w:val="Kpr"/>
            <w:rFonts w:cs="Calibri"/>
            <w:noProof/>
          </w:rPr>
          <w:t>ÖĞRENME VE ÖĞRETME YÖNTEMLERİ</w:t>
        </w:r>
        <w:r>
          <w:rPr>
            <w:noProof/>
            <w:webHidden/>
          </w:rPr>
          <w:tab/>
        </w:r>
        <w:r>
          <w:rPr>
            <w:noProof/>
            <w:webHidden/>
          </w:rPr>
          <w:fldChar w:fldCharType="begin"/>
        </w:r>
        <w:r>
          <w:rPr>
            <w:noProof/>
            <w:webHidden/>
          </w:rPr>
          <w:instrText xml:space="preserve"> PAGEREF _Toc356565715 \h </w:instrText>
        </w:r>
        <w:r>
          <w:rPr>
            <w:noProof/>
            <w:webHidden/>
          </w:rPr>
        </w:r>
        <w:r>
          <w:rPr>
            <w:noProof/>
            <w:webHidden/>
          </w:rPr>
          <w:fldChar w:fldCharType="separate"/>
        </w:r>
        <w:r w:rsidR="00F80FBA">
          <w:rPr>
            <w:noProof/>
            <w:webHidden/>
          </w:rPr>
          <w:t>12</w:t>
        </w:r>
        <w:r>
          <w:rPr>
            <w:noProof/>
            <w:webHidden/>
          </w:rPr>
          <w:fldChar w:fldCharType="end"/>
        </w:r>
      </w:hyperlink>
    </w:p>
    <w:p w:rsidR="009526E2" w:rsidRDefault="009526E2">
      <w:pPr>
        <w:pStyle w:val="T2"/>
        <w:tabs>
          <w:tab w:val="left" w:pos="660"/>
          <w:tab w:val="right" w:pos="8210"/>
        </w:tabs>
        <w:rPr>
          <w:rFonts w:asciiTheme="minorHAnsi" w:eastAsiaTheme="minorEastAsia" w:hAnsiTheme="minorHAnsi" w:cstheme="minorBidi"/>
          <w:b w:val="0"/>
          <w:bCs w:val="0"/>
          <w:noProof/>
          <w:sz w:val="22"/>
          <w:szCs w:val="22"/>
          <w:lang w:eastAsia="tr-TR"/>
        </w:rPr>
      </w:pPr>
      <w:hyperlink w:anchor="_Toc356565716" w:history="1">
        <w:r w:rsidRPr="00F02461">
          <w:rPr>
            <w:rStyle w:val="Kpr"/>
            <w:rFonts w:cs="Calibri"/>
            <w:noProof/>
          </w:rPr>
          <w:t>4.1.</w:t>
        </w:r>
        <w:r>
          <w:rPr>
            <w:rFonts w:asciiTheme="minorHAnsi" w:eastAsiaTheme="minorEastAsia" w:hAnsiTheme="minorHAnsi" w:cstheme="minorBidi"/>
            <w:b w:val="0"/>
            <w:bCs w:val="0"/>
            <w:noProof/>
            <w:sz w:val="22"/>
            <w:szCs w:val="22"/>
            <w:lang w:eastAsia="tr-TR"/>
          </w:rPr>
          <w:tab/>
        </w:r>
        <w:r w:rsidRPr="00F02461">
          <w:rPr>
            <w:rStyle w:val="Kpr"/>
            <w:rFonts w:cs="Calibri"/>
            <w:noProof/>
          </w:rPr>
          <w:t>Yapılandırılmış Eğitim Etkinlikleri (YE)</w:t>
        </w:r>
        <w:r>
          <w:rPr>
            <w:noProof/>
            <w:webHidden/>
          </w:rPr>
          <w:tab/>
        </w:r>
        <w:r>
          <w:rPr>
            <w:noProof/>
            <w:webHidden/>
          </w:rPr>
          <w:fldChar w:fldCharType="begin"/>
        </w:r>
        <w:r>
          <w:rPr>
            <w:noProof/>
            <w:webHidden/>
          </w:rPr>
          <w:instrText xml:space="preserve"> PAGEREF _Toc356565716 \h </w:instrText>
        </w:r>
        <w:r>
          <w:rPr>
            <w:noProof/>
            <w:webHidden/>
          </w:rPr>
        </w:r>
        <w:r>
          <w:rPr>
            <w:noProof/>
            <w:webHidden/>
          </w:rPr>
          <w:fldChar w:fldCharType="separate"/>
        </w:r>
        <w:r w:rsidR="00F80FBA">
          <w:rPr>
            <w:noProof/>
            <w:webHidden/>
          </w:rPr>
          <w:t>12</w:t>
        </w:r>
        <w:r>
          <w:rPr>
            <w:noProof/>
            <w:webHidden/>
          </w:rPr>
          <w:fldChar w:fldCharType="end"/>
        </w:r>
      </w:hyperlink>
    </w:p>
    <w:p w:rsidR="009526E2" w:rsidRDefault="009526E2">
      <w:pPr>
        <w:pStyle w:val="T3"/>
        <w:tabs>
          <w:tab w:val="left" w:pos="1100"/>
          <w:tab w:val="right" w:pos="8210"/>
        </w:tabs>
        <w:rPr>
          <w:rFonts w:asciiTheme="minorHAnsi" w:eastAsiaTheme="minorEastAsia" w:hAnsiTheme="minorHAnsi" w:cstheme="minorBidi"/>
          <w:noProof/>
          <w:sz w:val="22"/>
          <w:szCs w:val="22"/>
          <w:lang w:eastAsia="tr-TR"/>
        </w:rPr>
      </w:pPr>
      <w:hyperlink w:anchor="_Toc356565717" w:history="1">
        <w:r w:rsidRPr="00F02461">
          <w:rPr>
            <w:rStyle w:val="Kpr"/>
            <w:rFonts w:cs="Calibri"/>
            <w:noProof/>
          </w:rPr>
          <w:t>4.1.1.</w:t>
        </w:r>
        <w:r>
          <w:rPr>
            <w:rFonts w:asciiTheme="minorHAnsi" w:eastAsiaTheme="minorEastAsia" w:hAnsiTheme="minorHAnsi" w:cstheme="minorBidi"/>
            <w:noProof/>
            <w:sz w:val="22"/>
            <w:szCs w:val="22"/>
            <w:lang w:eastAsia="tr-TR"/>
          </w:rPr>
          <w:tab/>
        </w:r>
        <w:r w:rsidRPr="00F02461">
          <w:rPr>
            <w:rStyle w:val="Kpr"/>
            <w:rFonts w:cs="Calibri"/>
            <w:noProof/>
          </w:rPr>
          <w:t>Sunum</w:t>
        </w:r>
        <w:r>
          <w:rPr>
            <w:noProof/>
            <w:webHidden/>
          </w:rPr>
          <w:tab/>
        </w:r>
        <w:r>
          <w:rPr>
            <w:noProof/>
            <w:webHidden/>
          </w:rPr>
          <w:fldChar w:fldCharType="begin"/>
        </w:r>
        <w:r>
          <w:rPr>
            <w:noProof/>
            <w:webHidden/>
          </w:rPr>
          <w:instrText xml:space="preserve"> PAGEREF _Toc356565717 \h </w:instrText>
        </w:r>
        <w:r>
          <w:rPr>
            <w:noProof/>
            <w:webHidden/>
          </w:rPr>
        </w:r>
        <w:r>
          <w:rPr>
            <w:noProof/>
            <w:webHidden/>
          </w:rPr>
          <w:fldChar w:fldCharType="separate"/>
        </w:r>
        <w:r w:rsidR="00F80FBA">
          <w:rPr>
            <w:noProof/>
            <w:webHidden/>
          </w:rPr>
          <w:t>12</w:t>
        </w:r>
        <w:r>
          <w:rPr>
            <w:noProof/>
            <w:webHidden/>
          </w:rPr>
          <w:fldChar w:fldCharType="end"/>
        </w:r>
      </w:hyperlink>
    </w:p>
    <w:p w:rsidR="009526E2" w:rsidRDefault="009526E2">
      <w:pPr>
        <w:pStyle w:val="T3"/>
        <w:tabs>
          <w:tab w:val="left" w:pos="1100"/>
          <w:tab w:val="right" w:pos="8210"/>
        </w:tabs>
        <w:rPr>
          <w:rFonts w:asciiTheme="minorHAnsi" w:eastAsiaTheme="minorEastAsia" w:hAnsiTheme="minorHAnsi" w:cstheme="minorBidi"/>
          <w:noProof/>
          <w:sz w:val="22"/>
          <w:szCs w:val="22"/>
          <w:lang w:eastAsia="tr-TR"/>
        </w:rPr>
      </w:pPr>
      <w:hyperlink w:anchor="_Toc356565718" w:history="1">
        <w:r w:rsidRPr="00F02461">
          <w:rPr>
            <w:rStyle w:val="Kpr"/>
            <w:rFonts w:cs="Calibri"/>
            <w:noProof/>
          </w:rPr>
          <w:t>4.1.2.</w:t>
        </w:r>
        <w:r>
          <w:rPr>
            <w:rFonts w:asciiTheme="minorHAnsi" w:eastAsiaTheme="minorEastAsia" w:hAnsiTheme="minorHAnsi" w:cstheme="minorBidi"/>
            <w:noProof/>
            <w:sz w:val="22"/>
            <w:szCs w:val="22"/>
            <w:lang w:eastAsia="tr-TR"/>
          </w:rPr>
          <w:tab/>
        </w:r>
        <w:r w:rsidRPr="00F02461">
          <w:rPr>
            <w:rStyle w:val="Kpr"/>
            <w:rFonts w:cs="Calibri"/>
            <w:noProof/>
          </w:rPr>
          <w:t>Seminer</w:t>
        </w:r>
        <w:r>
          <w:rPr>
            <w:noProof/>
            <w:webHidden/>
          </w:rPr>
          <w:tab/>
        </w:r>
        <w:r>
          <w:rPr>
            <w:noProof/>
            <w:webHidden/>
          </w:rPr>
          <w:fldChar w:fldCharType="begin"/>
        </w:r>
        <w:r>
          <w:rPr>
            <w:noProof/>
            <w:webHidden/>
          </w:rPr>
          <w:instrText xml:space="preserve"> PAGEREF _Toc356565718 \h </w:instrText>
        </w:r>
        <w:r>
          <w:rPr>
            <w:noProof/>
            <w:webHidden/>
          </w:rPr>
        </w:r>
        <w:r>
          <w:rPr>
            <w:noProof/>
            <w:webHidden/>
          </w:rPr>
          <w:fldChar w:fldCharType="separate"/>
        </w:r>
        <w:r w:rsidR="00F80FBA">
          <w:rPr>
            <w:noProof/>
            <w:webHidden/>
          </w:rPr>
          <w:t>12</w:t>
        </w:r>
        <w:r>
          <w:rPr>
            <w:noProof/>
            <w:webHidden/>
          </w:rPr>
          <w:fldChar w:fldCharType="end"/>
        </w:r>
      </w:hyperlink>
    </w:p>
    <w:p w:rsidR="009526E2" w:rsidRDefault="009526E2">
      <w:pPr>
        <w:pStyle w:val="T3"/>
        <w:tabs>
          <w:tab w:val="left" w:pos="1100"/>
          <w:tab w:val="right" w:pos="8210"/>
        </w:tabs>
        <w:rPr>
          <w:rFonts w:asciiTheme="minorHAnsi" w:eastAsiaTheme="minorEastAsia" w:hAnsiTheme="minorHAnsi" w:cstheme="minorBidi"/>
          <w:noProof/>
          <w:sz w:val="22"/>
          <w:szCs w:val="22"/>
          <w:lang w:eastAsia="tr-TR"/>
        </w:rPr>
      </w:pPr>
      <w:hyperlink w:anchor="_Toc356565719" w:history="1">
        <w:r w:rsidRPr="00F02461">
          <w:rPr>
            <w:rStyle w:val="Kpr"/>
            <w:rFonts w:cs="Calibri"/>
            <w:noProof/>
          </w:rPr>
          <w:t>4.1.3.</w:t>
        </w:r>
        <w:r>
          <w:rPr>
            <w:rFonts w:asciiTheme="minorHAnsi" w:eastAsiaTheme="minorEastAsia" w:hAnsiTheme="minorHAnsi" w:cstheme="minorBidi"/>
            <w:noProof/>
            <w:sz w:val="22"/>
            <w:szCs w:val="22"/>
            <w:lang w:eastAsia="tr-TR"/>
          </w:rPr>
          <w:tab/>
        </w:r>
        <w:r w:rsidRPr="00F02461">
          <w:rPr>
            <w:rStyle w:val="Kpr"/>
            <w:rFonts w:cs="Calibri"/>
            <w:noProof/>
          </w:rPr>
          <w:t>Olgu tartışması</w:t>
        </w:r>
        <w:r>
          <w:rPr>
            <w:noProof/>
            <w:webHidden/>
          </w:rPr>
          <w:tab/>
        </w:r>
        <w:r>
          <w:rPr>
            <w:noProof/>
            <w:webHidden/>
          </w:rPr>
          <w:fldChar w:fldCharType="begin"/>
        </w:r>
        <w:r>
          <w:rPr>
            <w:noProof/>
            <w:webHidden/>
          </w:rPr>
          <w:instrText xml:space="preserve"> PAGEREF _Toc356565719 \h </w:instrText>
        </w:r>
        <w:r>
          <w:rPr>
            <w:noProof/>
            <w:webHidden/>
          </w:rPr>
        </w:r>
        <w:r>
          <w:rPr>
            <w:noProof/>
            <w:webHidden/>
          </w:rPr>
          <w:fldChar w:fldCharType="separate"/>
        </w:r>
        <w:r w:rsidR="00F80FBA">
          <w:rPr>
            <w:noProof/>
            <w:webHidden/>
          </w:rPr>
          <w:t>12</w:t>
        </w:r>
        <w:r>
          <w:rPr>
            <w:noProof/>
            <w:webHidden/>
          </w:rPr>
          <w:fldChar w:fldCharType="end"/>
        </w:r>
      </w:hyperlink>
    </w:p>
    <w:p w:rsidR="009526E2" w:rsidRDefault="009526E2">
      <w:pPr>
        <w:pStyle w:val="T3"/>
        <w:tabs>
          <w:tab w:val="left" w:pos="1100"/>
          <w:tab w:val="right" w:pos="8210"/>
        </w:tabs>
        <w:rPr>
          <w:rFonts w:asciiTheme="minorHAnsi" w:eastAsiaTheme="minorEastAsia" w:hAnsiTheme="minorHAnsi" w:cstheme="minorBidi"/>
          <w:noProof/>
          <w:sz w:val="22"/>
          <w:szCs w:val="22"/>
          <w:lang w:eastAsia="tr-TR"/>
        </w:rPr>
      </w:pPr>
      <w:hyperlink w:anchor="_Toc356565720" w:history="1">
        <w:r w:rsidRPr="00F02461">
          <w:rPr>
            <w:rStyle w:val="Kpr"/>
            <w:rFonts w:cs="Calibri"/>
            <w:noProof/>
          </w:rPr>
          <w:t>4.1.4.</w:t>
        </w:r>
        <w:r>
          <w:rPr>
            <w:rFonts w:asciiTheme="minorHAnsi" w:eastAsiaTheme="minorEastAsia" w:hAnsiTheme="minorHAnsi" w:cstheme="minorBidi"/>
            <w:noProof/>
            <w:sz w:val="22"/>
            <w:szCs w:val="22"/>
            <w:lang w:eastAsia="tr-TR"/>
          </w:rPr>
          <w:tab/>
        </w:r>
        <w:r w:rsidRPr="00F02461">
          <w:rPr>
            <w:rStyle w:val="Kpr"/>
            <w:rFonts w:cs="Calibri"/>
            <w:noProof/>
          </w:rPr>
          <w:t>Makale tartışması</w:t>
        </w:r>
        <w:r>
          <w:rPr>
            <w:noProof/>
            <w:webHidden/>
          </w:rPr>
          <w:tab/>
        </w:r>
        <w:r>
          <w:rPr>
            <w:noProof/>
            <w:webHidden/>
          </w:rPr>
          <w:fldChar w:fldCharType="begin"/>
        </w:r>
        <w:r>
          <w:rPr>
            <w:noProof/>
            <w:webHidden/>
          </w:rPr>
          <w:instrText xml:space="preserve"> PAGEREF _Toc356565720 \h </w:instrText>
        </w:r>
        <w:r>
          <w:rPr>
            <w:noProof/>
            <w:webHidden/>
          </w:rPr>
        </w:r>
        <w:r>
          <w:rPr>
            <w:noProof/>
            <w:webHidden/>
          </w:rPr>
          <w:fldChar w:fldCharType="separate"/>
        </w:r>
        <w:r w:rsidR="00F80FBA">
          <w:rPr>
            <w:noProof/>
            <w:webHidden/>
          </w:rPr>
          <w:t>13</w:t>
        </w:r>
        <w:r>
          <w:rPr>
            <w:noProof/>
            <w:webHidden/>
          </w:rPr>
          <w:fldChar w:fldCharType="end"/>
        </w:r>
      </w:hyperlink>
    </w:p>
    <w:p w:rsidR="009526E2" w:rsidRDefault="009526E2">
      <w:pPr>
        <w:pStyle w:val="T3"/>
        <w:tabs>
          <w:tab w:val="left" w:pos="1100"/>
          <w:tab w:val="right" w:pos="8210"/>
        </w:tabs>
        <w:rPr>
          <w:rFonts w:asciiTheme="minorHAnsi" w:eastAsiaTheme="minorEastAsia" w:hAnsiTheme="minorHAnsi" w:cstheme="minorBidi"/>
          <w:noProof/>
          <w:sz w:val="22"/>
          <w:szCs w:val="22"/>
          <w:lang w:eastAsia="tr-TR"/>
        </w:rPr>
      </w:pPr>
      <w:hyperlink w:anchor="_Toc356565721" w:history="1">
        <w:r w:rsidRPr="00F02461">
          <w:rPr>
            <w:rStyle w:val="Kpr"/>
            <w:rFonts w:cs="Calibri"/>
            <w:noProof/>
          </w:rPr>
          <w:t>4.1.5.</w:t>
        </w:r>
        <w:r>
          <w:rPr>
            <w:rFonts w:asciiTheme="minorHAnsi" w:eastAsiaTheme="minorEastAsia" w:hAnsiTheme="minorHAnsi" w:cstheme="minorBidi"/>
            <w:noProof/>
            <w:sz w:val="22"/>
            <w:szCs w:val="22"/>
            <w:lang w:eastAsia="tr-TR"/>
          </w:rPr>
          <w:tab/>
        </w:r>
        <w:r w:rsidRPr="00F02461">
          <w:rPr>
            <w:rStyle w:val="Kpr"/>
            <w:rFonts w:cs="Calibri"/>
            <w:noProof/>
          </w:rPr>
          <w:t xml:space="preserve">Dosya tartışması </w:t>
        </w:r>
        <w:r>
          <w:rPr>
            <w:noProof/>
            <w:webHidden/>
          </w:rPr>
          <w:tab/>
        </w:r>
        <w:r>
          <w:rPr>
            <w:noProof/>
            <w:webHidden/>
          </w:rPr>
          <w:fldChar w:fldCharType="begin"/>
        </w:r>
        <w:r>
          <w:rPr>
            <w:noProof/>
            <w:webHidden/>
          </w:rPr>
          <w:instrText xml:space="preserve"> PAGEREF _Toc356565721 \h </w:instrText>
        </w:r>
        <w:r>
          <w:rPr>
            <w:noProof/>
            <w:webHidden/>
          </w:rPr>
        </w:r>
        <w:r>
          <w:rPr>
            <w:noProof/>
            <w:webHidden/>
          </w:rPr>
          <w:fldChar w:fldCharType="separate"/>
        </w:r>
        <w:r w:rsidR="00F80FBA">
          <w:rPr>
            <w:noProof/>
            <w:webHidden/>
          </w:rPr>
          <w:t>13</w:t>
        </w:r>
        <w:r>
          <w:rPr>
            <w:noProof/>
            <w:webHidden/>
          </w:rPr>
          <w:fldChar w:fldCharType="end"/>
        </w:r>
      </w:hyperlink>
    </w:p>
    <w:p w:rsidR="009526E2" w:rsidRDefault="009526E2">
      <w:pPr>
        <w:pStyle w:val="T3"/>
        <w:tabs>
          <w:tab w:val="left" w:pos="1100"/>
          <w:tab w:val="right" w:pos="8210"/>
        </w:tabs>
        <w:rPr>
          <w:rFonts w:asciiTheme="minorHAnsi" w:eastAsiaTheme="minorEastAsia" w:hAnsiTheme="minorHAnsi" w:cstheme="minorBidi"/>
          <w:noProof/>
          <w:sz w:val="22"/>
          <w:szCs w:val="22"/>
          <w:lang w:eastAsia="tr-TR"/>
        </w:rPr>
      </w:pPr>
      <w:hyperlink w:anchor="_Toc356565722" w:history="1">
        <w:r w:rsidRPr="00F02461">
          <w:rPr>
            <w:rStyle w:val="Kpr"/>
            <w:rFonts w:cs="Calibri"/>
            <w:noProof/>
          </w:rPr>
          <w:t>4.1.6.</w:t>
        </w:r>
        <w:r>
          <w:rPr>
            <w:rFonts w:asciiTheme="minorHAnsi" w:eastAsiaTheme="minorEastAsia" w:hAnsiTheme="minorHAnsi" w:cstheme="minorBidi"/>
            <w:noProof/>
            <w:sz w:val="22"/>
            <w:szCs w:val="22"/>
            <w:lang w:eastAsia="tr-TR"/>
          </w:rPr>
          <w:tab/>
        </w:r>
        <w:r w:rsidRPr="00F02461">
          <w:rPr>
            <w:rStyle w:val="Kpr"/>
            <w:rFonts w:cs="Calibri"/>
            <w:noProof/>
          </w:rPr>
          <w:t xml:space="preserve">Konsey </w:t>
        </w:r>
        <w:r>
          <w:rPr>
            <w:rStyle w:val="Kpr"/>
            <w:rFonts w:cs="Calibri"/>
            <w:i/>
            <w:noProof/>
          </w:rPr>
          <w:t>(Bu etk</w:t>
        </w:r>
        <w:r>
          <w:rPr>
            <w:noProof/>
            <w:webHidden/>
          </w:rPr>
          <w:tab/>
        </w:r>
        <w:r>
          <w:rPr>
            <w:noProof/>
            <w:webHidden/>
          </w:rPr>
          <w:fldChar w:fldCharType="begin"/>
        </w:r>
        <w:r>
          <w:rPr>
            <w:noProof/>
            <w:webHidden/>
          </w:rPr>
          <w:instrText xml:space="preserve"> PAGEREF _Toc356565722 \h </w:instrText>
        </w:r>
        <w:r>
          <w:rPr>
            <w:noProof/>
            <w:webHidden/>
          </w:rPr>
        </w:r>
        <w:r>
          <w:rPr>
            <w:noProof/>
            <w:webHidden/>
          </w:rPr>
          <w:fldChar w:fldCharType="separate"/>
        </w:r>
        <w:r w:rsidR="00F80FBA">
          <w:rPr>
            <w:noProof/>
            <w:webHidden/>
          </w:rPr>
          <w:t>13</w:t>
        </w:r>
        <w:r>
          <w:rPr>
            <w:noProof/>
            <w:webHidden/>
          </w:rPr>
          <w:fldChar w:fldCharType="end"/>
        </w:r>
      </w:hyperlink>
    </w:p>
    <w:p w:rsidR="009526E2" w:rsidRDefault="009526E2">
      <w:pPr>
        <w:pStyle w:val="T3"/>
        <w:tabs>
          <w:tab w:val="left" w:pos="1100"/>
          <w:tab w:val="right" w:pos="8210"/>
        </w:tabs>
        <w:rPr>
          <w:rFonts w:asciiTheme="minorHAnsi" w:eastAsiaTheme="minorEastAsia" w:hAnsiTheme="minorHAnsi" w:cstheme="minorBidi"/>
          <w:noProof/>
          <w:sz w:val="22"/>
          <w:szCs w:val="22"/>
          <w:lang w:eastAsia="tr-TR"/>
        </w:rPr>
      </w:pPr>
      <w:hyperlink w:anchor="_Toc356565723" w:history="1">
        <w:r w:rsidRPr="00F02461">
          <w:rPr>
            <w:rStyle w:val="Kpr"/>
            <w:rFonts w:cs="Calibri"/>
            <w:noProof/>
          </w:rPr>
          <w:t>4.1.7.</w:t>
        </w:r>
        <w:r>
          <w:rPr>
            <w:rFonts w:asciiTheme="minorHAnsi" w:eastAsiaTheme="minorEastAsia" w:hAnsiTheme="minorHAnsi" w:cstheme="minorBidi"/>
            <w:noProof/>
            <w:sz w:val="22"/>
            <w:szCs w:val="22"/>
            <w:lang w:eastAsia="tr-TR"/>
          </w:rPr>
          <w:tab/>
        </w:r>
        <w:r w:rsidRPr="00F02461">
          <w:rPr>
            <w:rStyle w:val="Kpr"/>
            <w:rFonts w:cs="Calibri"/>
            <w:noProof/>
          </w:rPr>
          <w:t>Kurs</w:t>
        </w:r>
        <w:r>
          <w:rPr>
            <w:noProof/>
            <w:webHidden/>
          </w:rPr>
          <w:tab/>
        </w:r>
        <w:r>
          <w:rPr>
            <w:noProof/>
            <w:webHidden/>
          </w:rPr>
          <w:fldChar w:fldCharType="begin"/>
        </w:r>
        <w:r>
          <w:rPr>
            <w:noProof/>
            <w:webHidden/>
          </w:rPr>
          <w:instrText xml:space="preserve"> PAGEREF _Toc356565723 \h </w:instrText>
        </w:r>
        <w:r>
          <w:rPr>
            <w:noProof/>
            <w:webHidden/>
          </w:rPr>
        </w:r>
        <w:r>
          <w:rPr>
            <w:noProof/>
            <w:webHidden/>
          </w:rPr>
          <w:fldChar w:fldCharType="separate"/>
        </w:r>
        <w:r w:rsidR="00F80FBA">
          <w:rPr>
            <w:noProof/>
            <w:webHidden/>
          </w:rPr>
          <w:t>13</w:t>
        </w:r>
        <w:r>
          <w:rPr>
            <w:noProof/>
            <w:webHidden/>
          </w:rPr>
          <w:fldChar w:fldCharType="end"/>
        </w:r>
      </w:hyperlink>
    </w:p>
    <w:p w:rsidR="009526E2" w:rsidRDefault="009526E2">
      <w:pPr>
        <w:pStyle w:val="T2"/>
        <w:tabs>
          <w:tab w:val="left" w:pos="660"/>
          <w:tab w:val="right" w:pos="8210"/>
        </w:tabs>
        <w:rPr>
          <w:rFonts w:asciiTheme="minorHAnsi" w:eastAsiaTheme="minorEastAsia" w:hAnsiTheme="minorHAnsi" w:cstheme="minorBidi"/>
          <w:b w:val="0"/>
          <w:bCs w:val="0"/>
          <w:noProof/>
          <w:sz w:val="22"/>
          <w:szCs w:val="22"/>
          <w:lang w:eastAsia="tr-TR"/>
        </w:rPr>
      </w:pPr>
      <w:hyperlink w:anchor="_Toc356565724" w:history="1">
        <w:r w:rsidRPr="00F02461">
          <w:rPr>
            <w:rStyle w:val="Kpr"/>
            <w:rFonts w:cs="Calibri"/>
            <w:noProof/>
          </w:rPr>
          <w:t>4.2.</w:t>
        </w:r>
        <w:r>
          <w:rPr>
            <w:rFonts w:asciiTheme="minorHAnsi" w:eastAsiaTheme="minorEastAsia" w:hAnsiTheme="minorHAnsi" w:cstheme="minorBidi"/>
            <w:b w:val="0"/>
            <w:bCs w:val="0"/>
            <w:noProof/>
            <w:sz w:val="22"/>
            <w:szCs w:val="22"/>
            <w:lang w:eastAsia="tr-TR"/>
          </w:rPr>
          <w:tab/>
        </w:r>
        <w:r w:rsidRPr="00F02461">
          <w:rPr>
            <w:rStyle w:val="Kpr"/>
            <w:rFonts w:cs="Calibri"/>
            <w:noProof/>
          </w:rPr>
          <w:t>Uygulamalı Eğitim Etkinlikleri (UE)</w:t>
        </w:r>
        <w:r>
          <w:rPr>
            <w:noProof/>
            <w:webHidden/>
          </w:rPr>
          <w:tab/>
        </w:r>
        <w:r>
          <w:rPr>
            <w:noProof/>
            <w:webHidden/>
          </w:rPr>
          <w:fldChar w:fldCharType="begin"/>
        </w:r>
        <w:r>
          <w:rPr>
            <w:noProof/>
            <w:webHidden/>
          </w:rPr>
          <w:instrText xml:space="preserve"> PAGEREF _Toc356565724 \h </w:instrText>
        </w:r>
        <w:r>
          <w:rPr>
            <w:noProof/>
            <w:webHidden/>
          </w:rPr>
        </w:r>
        <w:r>
          <w:rPr>
            <w:noProof/>
            <w:webHidden/>
          </w:rPr>
          <w:fldChar w:fldCharType="separate"/>
        </w:r>
        <w:r w:rsidR="00F80FBA">
          <w:rPr>
            <w:noProof/>
            <w:webHidden/>
          </w:rPr>
          <w:t>13</w:t>
        </w:r>
        <w:r>
          <w:rPr>
            <w:noProof/>
            <w:webHidden/>
          </w:rPr>
          <w:fldChar w:fldCharType="end"/>
        </w:r>
      </w:hyperlink>
    </w:p>
    <w:p w:rsidR="009526E2" w:rsidRDefault="009526E2">
      <w:pPr>
        <w:pStyle w:val="T3"/>
        <w:tabs>
          <w:tab w:val="left" w:pos="1100"/>
          <w:tab w:val="right" w:pos="8210"/>
        </w:tabs>
        <w:rPr>
          <w:rFonts w:asciiTheme="minorHAnsi" w:eastAsiaTheme="minorEastAsia" w:hAnsiTheme="minorHAnsi" w:cstheme="minorBidi"/>
          <w:noProof/>
          <w:sz w:val="22"/>
          <w:szCs w:val="22"/>
          <w:lang w:eastAsia="tr-TR"/>
        </w:rPr>
      </w:pPr>
      <w:hyperlink w:anchor="_Toc356565725" w:history="1">
        <w:r w:rsidRPr="00F02461">
          <w:rPr>
            <w:rStyle w:val="Kpr"/>
            <w:rFonts w:cs="Calibri"/>
            <w:noProof/>
          </w:rPr>
          <w:t>4.2.1.</w:t>
        </w:r>
        <w:r>
          <w:rPr>
            <w:rFonts w:asciiTheme="minorHAnsi" w:eastAsiaTheme="minorEastAsia" w:hAnsiTheme="minorHAnsi" w:cstheme="minorBidi"/>
            <w:noProof/>
            <w:sz w:val="22"/>
            <w:szCs w:val="22"/>
            <w:lang w:eastAsia="tr-TR"/>
          </w:rPr>
          <w:tab/>
        </w:r>
        <w:r w:rsidRPr="00F02461">
          <w:rPr>
            <w:rStyle w:val="Kpr"/>
            <w:rFonts w:cs="Calibri"/>
            <w:noProof/>
          </w:rPr>
          <w:t xml:space="preserve">Yatan hasta bakımı </w:t>
        </w:r>
        <w:r>
          <w:rPr>
            <w:noProof/>
            <w:webHidden/>
          </w:rPr>
          <w:tab/>
        </w:r>
        <w:r>
          <w:rPr>
            <w:noProof/>
            <w:webHidden/>
          </w:rPr>
          <w:fldChar w:fldCharType="begin"/>
        </w:r>
        <w:r>
          <w:rPr>
            <w:noProof/>
            <w:webHidden/>
          </w:rPr>
          <w:instrText xml:space="preserve"> PAGEREF _Toc356565725 \h </w:instrText>
        </w:r>
        <w:r>
          <w:rPr>
            <w:noProof/>
            <w:webHidden/>
          </w:rPr>
        </w:r>
        <w:r>
          <w:rPr>
            <w:noProof/>
            <w:webHidden/>
          </w:rPr>
          <w:fldChar w:fldCharType="separate"/>
        </w:r>
        <w:r w:rsidR="00F80FBA">
          <w:rPr>
            <w:noProof/>
            <w:webHidden/>
          </w:rPr>
          <w:t>13</w:t>
        </w:r>
        <w:r>
          <w:rPr>
            <w:noProof/>
            <w:webHidden/>
          </w:rPr>
          <w:fldChar w:fldCharType="end"/>
        </w:r>
      </w:hyperlink>
    </w:p>
    <w:p w:rsidR="009526E2" w:rsidRDefault="009526E2">
      <w:pPr>
        <w:pStyle w:val="T3"/>
        <w:tabs>
          <w:tab w:val="left" w:pos="1100"/>
          <w:tab w:val="right" w:pos="8210"/>
        </w:tabs>
        <w:rPr>
          <w:rFonts w:asciiTheme="minorHAnsi" w:eastAsiaTheme="minorEastAsia" w:hAnsiTheme="minorHAnsi" w:cstheme="minorBidi"/>
          <w:noProof/>
          <w:sz w:val="22"/>
          <w:szCs w:val="22"/>
          <w:lang w:eastAsia="tr-TR"/>
        </w:rPr>
      </w:pPr>
      <w:hyperlink w:anchor="_Toc356565726" w:history="1">
        <w:r w:rsidRPr="00F02461">
          <w:rPr>
            <w:rStyle w:val="Kpr"/>
            <w:rFonts w:cs="Calibri"/>
            <w:noProof/>
          </w:rPr>
          <w:t>4.2.2.</w:t>
        </w:r>
        <w:r>
          <w:rPr>
            <w:rFonts w:asciiTheme="minorHAnsi" w:eastAsiaTheme="minorEastAsia" w:hAnsiTheme="minorHAnsi" w:cstheme="minorBidi"/>
            <w:noProof/>
            <w:sz w:val="22"/>
            <w:szCs w:val="22"/>
            <w:lang w:eastAsia="tr-TR"/>
          </w:rPr>
          <w:tab/>
        </w:r>
        <w:r w:rsidRPr="00F02461">
          <w:rPr>
            <w:rStyle w:val="Kpr"/>
            <w:rFonts w:cs="Calibri"/>
            <w:noProof/>
          </w:rPr>
          <w:t>Ayaktan hasta bakımı</w:t>
        </w:r>
        <w:r>
          <w:rPr>
            <w:noProof/>
            <w:webHidden/>
          </w:rPr>
          <w:tab/>
        </w:r>
        <w:r>
          <w:rPr>
            <w:noProof/>
            <w:webHidden/>
          </w:rPr>
          <w:fldChar w:fldCharType="begin"/>
        </w:r>
        <w:r>
          <w:rPr>
            <w:noProof/>
            <w:webHidden/>
          </w:rPr>
          <w:instrText xml:space="preserve"> PAGEREF _Toc356565726 \h </w:instrText>
        </w:r>
        <w:r>
          <w:rPr>
            <w:noProof/>
            <w:webHidden/>
          </w:rPr>
        </w:r>
        <w:r>
          <w:rPr>
            <w:noProof/>
            <w:webHidden/>
          </w:rPr>
          <w:fldChar w:fldCharType="separate"/>
        </w:r>
        <w:r w:rsidR="00F80FBA">
          <w:rPr>
            <w:noProof/>
            <w:webHidden/>
          </w:rPr>
          <w:t>15</w:t>
        </w:r>
        <w:r>
          <w:rPr>
            <w:noProof/>
            <w:webHidden/>
          </w:rPr>
          <w:fldChar w:fldCharType="end"/>
        </w:r>
      </w:hyperlink>
    </w:p>
    <w:p w:rsidR="009526E2" w:rsidRDefault="009526E2">
      <w:pPr>
        <w:pStyle w:val="T3"/>
        <w:tabs>
          <w:tab w:val="left" w:pos="1100"/>
          <w:tab w:val="right" w:pos="8210"/>
        </w:tabs>
        <w:rPr>
          <w:rFonts w:asciiTheme="minorHAnsi" w:eastAsiaTheme="minorEastAsia" w:hAnsiTheme="minorHAnsi" w:cstheme="minorBidi"/>
          <w:noProof/>
          <w:sz w:val="22"/>
          <w:szCs w:val="22"/>
          <w:lang w:eastAsia="tr-TR"/>
        </w:rPr>
      </w:pPr>
      <w:hyperlink w:anchor="_Toc356565727" w:history="1">
        <w:r w:rsidRPr="00F02461">
          <w:rPr>
            <w:rStyle w:val="Kpr"/>
            <w:rFonts w:cs="Calibri"/>
            <w:noProof/>
          </w:rPr>
          <w:t>4.2.3.</w:t>
        </w:r>
        <w:r>
          <w:rPr>
            <w:rFonts w:asciiTheme="minorHAnsi" w:eastAsiaTheme="minorEastAsia" w:hAnsiTheme="minorHAnsi" w:cstheme="minorBidi"/>
            <w:noProof/>
            <w:sz w:val="22"/>
            <w:szCs w:val="22"/>
            <w:lang w:eastAsia="tr-TR"/>
          </w:rPr>
          <w:tab/>
        </w:r>
        <w:r w:rsidRPr="00F02461">
          <w:rPr>
            <w:rStyle w:val="Kpr"/>
            <w:rFonts w:cs="Calibri"/>
            <w:noProof/>
          </w:rPr>
          <w:t>Saha Çalışmaları</w:t>
        </w:r>
        <w:r>
          <w:rPr>
            <w:noProof/>
            <w:webHidden/>
          </w:rPr>
          <w:tab/>
        </w:r>
        <w:r>
          <w:rPr>
            <w:noProof/>
            <w:webHidden/>
          </w:rPr>
          <w:fldChar w:fldCharType="begin"/>
        </w:r>
        <w:r>
          <w:rPr>
            <w:noProof/>
            <w:webHidden/>
          </w:rPr>
          <w:instrText xml:space="preserve"> PAGEREF _Toc356565727 \h </w:instrText>
        </w:r>
        <w:r>
          <w:rPr>
            <w:noProof/>
            <w:webHidden/>
          </w:rPr>
        </w:r>
        <w:r>
          <w:rPr>
            <w:noProof/>
            <w:webHidden/>
          </w:rPr>
          <w:fldChar w:fldCharType="separate"/>
        </w:r>
        <w:r w:rsidR="00F80FBA">
          <w:rPr>
            <w:noProof/>
            <w:webHidden/>
          </w:rPr>
          <w:t>15</w:t>
        </w:r>
        <w:r>
          <w:rPr>
            <w:noProof/>
            <w:webHidden/>
          </w:rPr>
          <w:fldChar w:fldCharType="end"/>
        </w:r>
      </w:hyperlink>
    </w:p>
    <w:p w:rsidR="009526E2" w:rsidRDefault="009526E2">
      <w:pPr>
        <w:pStyle w:val="T3"/>
        <w:tabs>
          <w:tab w:val="left" w:pos="1100"/>
          <w:tab w:val="right" w:pos="8210"/>
        </w:tabs>
        <w:rPr>
          <w:rFonts w:asciiTheme="minorHAnsi" w:eastAsiaTheme="minorEastAsia" w:hAnsiTheme="minorHAnsi" w:cstheme="minorBidi"/>
          <w:noProof/>
          <w:sz w:val="22"/>
          <w:szCs w:val="22"/>
          <w:lang w:eastAsia="tr-TR"/>
        </w:rPr>
      </w:pPr>
      <w:hyperlink w:anchor="_Toc356565728" w:history="1">
        <w:r w:rsidRPr="00F02461">
          <w:rPr>
            <w:rStyle w:val="Kpr"/>
            <w:rFonts w:cs="Calibri"/>
            <w:noProof/>
          </w:rPr>
          <w:t>4.2.4.</w:t>
        </w:r>
        <w:r>
          <w:rPr>
            <w:rFonts w:asciiTheme="minorHAnsi" w:eastAsiaTheme="minorEastAsia" w:hAnsiTheme="minorHAnsi" w:cstheme="minorBidi"/>
            <w:noProof/>
            <w:sz w:val="22"/>
            <w:szCs w:val="22"/>
            <w:lang w:eastAsia="tr-TR"/>
          </w:rPr>
          <w:tab/>
        </w:r>
        <w:r w:rsidRPr="00F02461">
          <w:rPr>
            <w:rStyle w:val="Kpr"/>
            <w:rFonts w:cs="Calibri"/>
            <w:noProof/>
          </w:rPr>
          <w:t>Genel Anestezi/ Sedasyon altında hasta bakımı</w:t>
        </w:r>
        <w:r>
          <w:rPr>
            <w:noProof/>
            <w:webHidden/>
          </w:rPr>
          <w:tab/>
        </w:r>
        <w:r>
          <w:rPr>
            <w:noProof/>
            <w:webHidden/>
          </w:rPr>
          <w:fldChar w:fldCharType="begin"/>
        </w:r>
        <w:r>
          <w:rPr>
            <w:noProof/>
            <w:webHidden/>
          </w:rPr>
          <w:instrText xml:space="preserve"> PAGEREF _Toc356565728 \h </w:instrText>
        </w:r>
        <w:r>
          <w:rPr>
            <w:noProof/>
            <w:webHidden/>
          </w:rPr>
        </w:r>
        <w:r>
          <w:rPr>
            <w:noProof/>
            <w:webHidden/>
          </w:rPr>
          <w:fldChar w:fldCharType="separate"/>
        </w:r>
        <w:r w:rsidR="00F80FBA">
          <w:rPr>
            <w:noProof/>
            <w:webHidden/>
          </w:rPr>
          <w:t>15</w:t>
        </w:r>
        <w:r>
          <w:rPr>
            <w:noProof/>
            <w:webHidden/>
          </w:rPr>
          <w:fldChar w:fldCharType="end"/>
        </w:r>
      </w:hyperlink>
    </w:p>
    <w:p w:rsidR="009526E2" w:rsidRDefault="009526E2">
      <w:pPr>
        <w:pStyle w:val="T2"/>
        <w:tabs>
          <w:tab w:val="left" w:pos="660"/>
          <w:tab w:val="right" w:pos="8210"/>
        </w:tabs>
        <w:rPr>
          <w:rFonts w:asciiTheme="minorHAnsi" w:eastAsiaTheme="minorEastAsia" w:hAnsiTheme="minorHAnsi" w:cstheme="minorBidi"/>
          <w:b w:val="0"/>
          <w:bCs w:val="0"/>
          <w:noProof/>
          <w:sz w:val="22"/>
          <w:szCs w:val="22"/>
          <w:lang w:eastAsia="tr-TR"/>
        </w:rPr>
      </w:pPr>
      <w:hyperlink w:anchor="_Toc356565730" w:history="1">
        <w:r w:rsidRPr="00F02461">
          <w:rPr>
            <w:rStyle w:val="Kpr"/>
            <w:rFonts w:cs="Calibri"/>
            <w:noProof/>
          </w:rPr>
          <w:t>4.3.</w:t>
        </w:r>
        <w:r>
          <w:rPr>
            <w:rFonts w:asciiTheme="minorHAnsi" w:eastAsiaTheme="minorEastAsia" w:hAnsiTheme="minorHAnsi" w:cstheme="minorBidi"/>
            <w:b w:val="0"/>
            <w:bCs w:val="0"/>
            <w:noProof/>
            <w:sz w:val="22"/>
            <w:szCs w:val="22"/>
            <w:lang w:eastAsia="tr-TR"/>
          </w:rPr>
          <w:tab/>
        </w:r>
        <w:r w:rsidRPr="00F02461">
          <w:rPr>
            <w:rStyle w:val="Kpr"/>
            <w:rFonts w:cs="Calibri"/>
            <w:noProof/>
          </w:rPr>
          <w:t>Bağımsız ve Keşfederek Öğrenme Etkinlikleri (BE)</w:t>
        </w:r>
        <w:r>
          <w:rPr>
            <w:noProof/>
            <w:webHidden/>
          </w:rPr>
          <w:tab/>
        </w:r>
        <w:r>
          <w:rPr>
            <w:noProof/>
            <w:webHidden/>
          </w:rPr>
          <w:fldChar w:fldCharType="begin"/>
        </w:r>
        <w:r>
          <w:rPr>
            <w:noProof/>
            <w:webHidden/>
          </w:rPr>
          <w:instrText xml:space="preserve"> PAGEREF _Toc356565730 \h </w:instrText>
        </w:r>
        <w:r>
          <w:rPr>
            <w:noProof/>
            <w:webHidden/>
          </w:rPr>
        </w:r>
        <w:r>
          <w:rPr>
            <w:noProof/>
            <w:webHidden/>
          </w:rPr>
          <w:fldChar w:fldCharType="separate"/>
        </w:r>
        <w:r w:rsidR="00F80FBA">
          <w:rPr>
            <w:noProof/>
            <w:webHidden/>
          </w:rPr>
          <w:t>15</w:t>
        </w:r>
        <w:r>
          <w:rPr>
            <w:noProof/>
            <w:webHidden/>
          </w:rPr>
          <w:fldChar w:fldCharType="end"/>
        </w:r>
      </w:hyperlink>
    </w:p>
    <w:p w:rsidR="009526E2" w:rsidRDefault="009526E2">
      <w:pPr>
        <w:pStyle w:val="T3"/>
        <w:tabs>
          <w:tab w:val="left" w:pos="1100"/>
          <w:tab w:val="right" w:pos="8210"/>
        </w:tabs>
        <w:rPr>
          <w:rFonts w:asciiTheme="minorHAnsi" w:eastAsiaTheme="minorEastAsia" w:hAnsiTheme="minorHAnsi" w:cstheme="minorBidi"/>
          <w:noProof/>
          <w:sz w:val="22"/>
          <w:szCs w:val="22"/>
          <w:lang w:eastAsia="tr-TR"/>
        </w:rPr>
      </w:pPr>
      <w:hyperlink w:anchor="_Toc356565731" w:history="1">
        <w:r w:rsidRPr="00F02461">
          <w:rPr>
            <w:rStyle w:val="Kpr"/>
            <w:rFonts w:cs="Calibri"/>
            <w:noProof/>
          </w:rPr>
          <w:t>4.3.1.</w:t>
        </w:r>
        <w:r>
          <w:rPr>
            <w:rFonts w:asciiTheme="minorHAnsi" w:eastAsiaTheme="minorEastAsia" w:hAnsiTheme="minorHAnsi" w:cstheme="minorBidi"/>
            <w:noProof/>
            <w:sz w:val="22"/>
            <w:szCs w:val="22"/>
            <w:lang w:eastAsia="tr-TR"/>
          </w:rPr>
          <w:tab/>
        </w:r>
        <w:r w:rsidRPr="00F02461">
          <w:rPr>
            <w:rStyle w:val="Kpr"/>
            <w:rFonts w:cs="Calibri"/>
            <w:noProof/>
          </w:rPr>
          <w:t xml:space="preserve">Yatan hasta takibi </w:t>
        </w:r>
        <w:r>
          <w:rPr>
            <w:noProof/>
            <w:webHidden/>
          </w:rPr>
          <w:tab/>
        </w:r>
        <w:r>
          <w:rPr>
            <w:noProof/>
            <w:webHidden/>
          </w:rPr>
          <w:fldChar w:fldCharType="begin"/>
        </w:r>
        <w:r>
          <w:rPr>
            <w:noProof/>
            <w:webHidden/>
          </w:rPr>
          <w:instrText xml:space="preserve"> PAGEREF _Toc356565731 \h </w:instrText>
        </w:r>
        <w:r>
          <w:rPr>
            <w:noProof/>
            <w:webHidden/>
          </w:rPr>
        </w:r>
        <w:r>
          <w:rPr>
            <w:noProof/>
            <w:webHidden/>
          </w:rPr>
          <w:fldChar w:fldCharType="separate"/>
        </w:r>
        <w:r w:rsidR="00F80FBA">
          <w:rPr>
            <w:noProof/>
            <w:webHidden/>
          </w:rPr>
          <w:t>15</w:t>
        </w:r>
        <w:r>
          <w:rPr>
            <w:noProof/>
            <w:webHidden/>
          </w:rPr>
          <w:fldChar w:fldCharType="end"/>
        </w:r>
      </w:hyperlink>
    </w:p>
    <w:p w:rsidR="009526E2" w:rsidRDefault="009526E2">
      <w:pPr>
        <w:pStyle w:val="T3"/>
        <w:tabs>
          <w:tab w:val="left" w:pos="1100"/>
          <w:tab w:val="right" w:pos="8210"/>
        </w:tabs>
        <w:rPr>
          <w:rFonts w:asciiTheme="minorHAnsi" w:eastAsiaTheme="minorEastAsia" w:hAnsiTheme="minorHAnsi" w:cstheme="minorBidi"/>
          <w:noProof/>
          <w:sz w:val="22"/>
          <w:szCs w:val="22"/>
          <w:lang w:eastAsia="tr-TR"/>
        </w:rPr>
      </w:pPr>
      <w:hyperlink w:anchor="_Toc356565732" w:history="1">
        <w:r w:rsidRPr="00F02461">
          <w:rPr>
            <w:rStyle w:val="Kpr"/>
            <w:rFonts w:cs="Calibri"/>
            <w:noProof/>
          </w:rPr>
          <w:t>4.3.2.</w:t>
        </w:r>
        <w:r>
          <w:rPr>
            <w:rFonts w:asciiTheme="minorHAnsi" w:eastAsiaTheme="minorEastAsia" w:hAnsiTheme="minorHAnsi" w:cstheme="minorBidi"/>
            <w:noProof/>
            <w:sz w:val="22"/>
            <w:szCs w:val="22"/>
            <w:lang w:eastAsia="tr-TR"/>
          </w:rPr>
          <w:tab/>
        </w:r>
        <w:r w:rsidRPr="00F02461">
          <w:rPr>
            <w:rStyle w:val="Kpr"/>
            <w:rFonts w:cs="Calibri"/>
            <w:noProof/>
          </w:rPr>
          <w:t>Ayaktan hasta/materyal takibi</w:t>
        </w:r>
        <w:r>
          <w:rPr>
            <w:noProof/>
            <w:webHidden/>
          </w:rPr>
          <w:tab/>
        </w:r>
        <w:r>
          <w:rPr>
            <w:noProof/>
            <w:webHidden/>
          </w:rPr>
          <w:fldChar w:fldCharType="begin"/>
        </w:r>
        <w:r>
          <w:rPr>
            <w:noProof/>
            <w:webHidden/>
          </w:rPr>
          <w:instrText xml:space="preserve"> PAGEREF _Toc356565732 \h </w:instrText>
        </w:r>
        <w:r>
          <w:rPr>
            <w:noProof/>
            <w:webHidden/>
          </w:rPr>
        </w:r>
        <w:r>
          <w:rPr>
            <w:noProof/>
            <w:webHidden/>
          </w:rPr>
          <w:fldChar w:fldCharType="separate"/>
        </w:r>
        <w:r w:rsidR="00F80FBA">
          <w:rPr>
            <w:noProof/>
            <w:webHidden/>
          </w:rPr>
          <w:t>15</w:t>
        </w:r>
        <w:r>
          <w:rPr>
            <w:noProof/>
            <w:webHidden/>
          </w:rPr>
          <w:fldChar w:fldCharType="end"/>
        </w:r>
      </w:hyperlink>
    </w:p>
    <w:p w:rsidR="009526E2" w:rsidRDefault="009526E2">
      <w:pPr>
        <w:pStyle w:val="T3"/>
        <w:tabs>
          <w:tab w:val="left" w:pos="1100"/>
          <w:tab w:val="right" w:pos="8210"/>
        </w:tabs>
        <w:rPr>
          <w:rFonts w:asciiTheme="minorHAnsi" w:eastAsiaTheme="minorEastAsia" w:hAnsiTheme="minorHAnsi" w:cstheme="minorBidi"/>
          <w:noProof/>
          <w:sz w:val="22"/>
          <w:szCs w:val="22"/>
          <w:lang w:eastAsia="tr-TR"/>
        </w:rPr>
      </w:pPr>
      <w:hyperlink w:anchor="_Toc356565733" w:history="1">
        <w:r w:rsidRPr="00F02461">
          <w:rPr>
            <w:rStyle w:val="Kpr"/>
            <w:rFonts w:cs="Calibri"/>
            <w:noProof/>
          </w:rPr>
          <w:t>4.3.3.</w:t>
        </w:r>
        <w:r>
          <w:rPr>
            <w:rFonts w:asciiTheme="minorHAnsi" w:eastAsiaTheme="minorEastAsia" w:hAnsiTheme="minorHAnsi" w:cstheme="minorBidi"/>
            <w:noProof/>
            <w:sz w:val="22"/>
            <w:szCs w:val="22"/>
            <w:lang w:eastAsia="tr-TR"/>
          </w:rPr>
          <w:tab/>
        </w:r>
        <w:r w:rsidRPr="00F02461">
          <w:rPr>
            <w:rStyle w:val="Kpr"/>
            <w:rFonts w:cs="Calibri"/>
            <w:noProof/>
          </w:rPr>
          <w:t>Akran öğrenmesi</w:t>
        </w:r>
        <w:r>
          <w:rPr>
            <w:noProof/>
            <w:webHidden/>
          </w:rPr>
          <w:tab/>
        </w:r>
        <w:r>
          <w:rPr>
            <w:noProof/>
            <w:webHidden/>
          </w:rPr>
          <w:fldChar w:fldCharType="begin"/>
        </w:r>
        <w:r>
          <w:rPr>
            <w:noProof/>
            <w:webHidden/>
          </w:rPr>
          <w:instrText xml:space="preserve"> PAGEREF _Toc356565733 \h </w:instrText>
        </w:r>
        <w:r>
          <w:rPr>
            <w:noProof/>
            <w:webHidden/>
          </w:rPr>
        </w:r>
        <w:r>
          <w:rPr>
            <w:noProof/>
            <w:webHidden/>
          </w:rPr>
          <w:fldChar w:fldCharType="separate"/>
        </w:r>
        <w:r w:rsidR="00F80FBA">
          <w:rPr>
            <w:noProof/>
            <w:webHidden/>
          </w:rPr>
          <w:t>16</w:t>
        </w:r>
        <w:r>
          <w:rPr>
            <w:noProof/>
            <w:webHidden/>
          </w:rPr>
          <w:fldChar w:fldCharType="end"/>
        </w:r>
      </w:hyperlink>
    </w:p>
    <w:p w:rsidR="009526E2" w:rsidRDefault="009526E2">
      <w:pPr>
        <w:pStyle w:val="T3"/>
        <w:tabs>
          <w:tab w:val="left" w:pos="1100"/>
          <w:tab w:val="right" w:pos="8210"/>
        </w:tabs>
        <w:rPr>
          <w:rFonts w:asciiTheme="minorHAnsi" w:eastAsiaTheme="minorEastAsia" w:hAnsiTheme="minorHAnsi" w:cstheme="minorBidi"/>
          <w:noProof/>
          <w:sz w:val="22"/>
          <w:szCs w:val="22"/>
          <w:lang w:eastAsia="tr-TR"/>
        </w:rPr>
      </w:pPr>
      <w:hyperlink w:anchor="_Toc356565734" w:history="1">
        <w:r w:rsidRPr="00F02461">
          <w:rPr>
            <w:rStyle w:val="Kpr"/>
            <w:rFonts w:cs="Calibri"/>
            <w:noProof/>
          </w:rPr>
          <w:t>4.3.4.</w:t>
        </w:r>
        <w:r>
          <w:rPr>
            <w:rFonts w:asciiTheme="minorHAnsi" w:eastAsiaTheme="minorEastAsia" w:hAnsiTheme="minorHAnsi" w:cstheme="minorBidi"/>
            <w:noProof/>
            <w:sz w:val="22"/>
            <w:szCs w:val="22"/>
            <w:lang w:eastAsia="tr-TR"/>
          </w:rPr>
          <w:tab/>
        </w:r>
        <w:r w:rsidRPr="00F02461">
          <w:rPr>
            <w:rStyle w:val="Kpr"/>
            <w:rFonts w:cs="Calibri"/>
            <w:noProof/>
          </w:rPr>
          <w:t>Literatür okuma</w:t>
        </w:r>
        <w:r>
          <w:rPr>
            <w:noProof/>
            <w:webHidden/>
          </w:rPr>
          <w:tab/>
        </w:r>
        <w:r>
          <w:rPr>
            <w:noProof/>
            <w:webHidden/>
          </w:rPr>
          <w:fldChar w:fldCharType="begin"/>
        </w:r>
        <w:r>
          <w:rPr>
            <w:noProof/>
            <w:webHidden/>
          </w:rPr>
          <w:instrText xml:space="preserve"> PAGEREF _Toc356565734 \h </w:instrText>
        </w:r>
        <w:r>
          <w:rPr>
            <w:noProof/>
            <w:webHidden/>
          </w:rPr>
        </w:r>
        <w:r>
          <w:rPr>
            <w:noProof/>
            <w:webHidden/>
          </w:rPr>
          <w:fldChar w:fldCharType="separate"/>
        </w:r>
        <w:r w:rsidR="00F80FBA">
          <w:rPr>
            <w:noProof/>
            <w:webHidden/>
          </w:rPr>
          <w:t>16</w:t>
        </w:r>
        <w:r>
          <w:rPr>
            <w:noProof/>
            <w:webHidden/>
          </w:rPr>
          <w:fldChar w:fldCharType="end"/>
        </w:r>
      </w:hyperlink>
    </w:p>
    <w:p w:rsidR="009526E2" w:rsidRDefault="009526E2">
      <w:pPr>
        <w:pStyle w:val="T3"/>
        <w:tabs>
          <w:tab w:val="left" w:pos="1100"/>
          <w:tab w:val="right" w:pos="8210"/>
        </w:tabs>
        <w:rPr>
          <w:rFonts w:asciiTheme="minorHAnsi" w:eastAsiaTheme="minorEastAsia" w:hAnsiTheme="minorHAnsi" w:cstheme="minorBidi"/>
          <w:noProof/>
          <w:sz w:val="22"/>
          <w:szCs w:val="22"/>
          <w:lang w:eastAsia="tr-TR"/>
        </w:rPr>
      </w:pPr>
      <w:hyperlink w:anchor="_Toc356565735" w:history="1">
        <w:r w:rsidRPr="00F02461">
          <w:rPr>
            <w:rStyle w:val="Kpr"/>
            <w:rFonts w:cs="Calibri"/>
            <w:noProof/>
          </w:rPr>
          <w:t>4.3.5.</w:t>
        </w:r>
        <w:r>
          <w:rPr>
            <w:rFonts w:asciiTheme="minorHAnsi" w:eastAsiaTheme="minorEastAsia" w:hAnsiTheme="minorHAnsi" w:cstheme="minorBidi"/>
            <w:noProof/>
            <w:sz w:val="22"/>
            <w:szCs w:val="22"/>
            <w:lang w:eastAsia="tr-TR"/>
          </w:rPr>
          <w:tab/>
        </w:r>
        <w:r w:rsidRPr="00F02461">
          <w:rPr>
            <w:rStyle w:val="Kpr"/>
            <w:rFonts w:cs="Calibri"/>
            <w:noProof/>
          </w:rPr>
          <w:t>Araştırma</w:t>
        </w:r>
        <w:r>
          <w:rPr>
            <w:noProof/>
            <w:webHidden/>
          </w:rPr>
          <w:tab/>
        </w:r>
        <w:r>
          <w:rPr>
            <w:noProof/>
            <w:webHidden/>
          </w:rPr>
          <w:fldChar w:fldCharType="begin"/>
        </w:r>
        <w:r>
          <w:rPr>
            <w:noProof/>
            <w:webHidden/>
          </w:rPr>
          <w:instrText xml:space="preserve"> PAGEREF _Toc356565735 \h </w:instrText>
        </w:r>
        <w:r>
          <w:rPr>
            <w:noProof/>
            <w:webHidden/>
          </w:rPr>
        </w:r>
        <w:r>
          <w:rPr>
            <w:noProof/>
            <w:webHidden/>
          </w:rPr>
          <w:fldChar w:fldCharType="separate"/>
        </w:r>
        <w:r w:rsidR="00F80FBA">
          <w:rPr>
            <w:noProof/>
            <w:webHidden/>
          </w:rPr>
          <w:t>16</w:t>
        </w:r>
        <w:r>
          <w:rPr>
            <w:noProof/>
            <w:webHidden/>
          </w:rPr>
          <w:fldChar w:fldCharType="end"/>
        </w:r>
      </w:hyperlink>
    </w:p>
    <w:p w:rsidR="009526E2" w:rsidRDefault="009526E2">
      <w:pPr>
        <w:pStyle w:val="T3"/>
        <w:tabs>
          <w:tab w:val="left" w:pos="1100"/>
          <w:tab w:val="right" w:pos="8210"/>
        </w:tabs>
        <w:rPr>
          <w:rFonts w:asciiTheme="minorHAnsi" w:eastAsiaTheme="minorEastAsia" w:hAnsiTheme="minorHAnsi" w:cstheme="minorBidi"/>
          <w:noProof/>
          <w:sz w:val="22"/>
          <w:szCs w:val="22"/>
          <w:lang w:eastAsia="tr-TR"/>
        </w:rPr>
      </w:pPr>
      <w:hyperlink w:anchor="_Toc356565736" w:history="1">
        <w:r w:rsidRPr="00F02461">
          <w:rPr>
            <w:rStyle w:val="Kpr"/>
            <w:rFonts w:cs="Calibri"/>
            <w:noProof/>
          </w:rPr>
          <w:t>4.3.6.</w:t>
        </w:r>
        <w:r>
          <w:rPr>
            <w:rFonts w:asciiTheme="minorHAnsi" w:eastAsiaTheme="minorEastAsia" w:hAnsiTheme="minorHAnsi" w:cstheme="minorBidi"/>
            <w:noProof/>
            <w:sz w:val="22"/>
            <w:szCs w:val="22"/>
            <w:lang w:eastAsia="tr-TR"/>
          </w:rPr>
          <w:tab/>
        </w:r>
        <w:r w:rsidRPr="00F02461">
          <w:rPr>
            <w:rStyle w:val="Kpr"/>
            <w:rFonts w:cs="Calibri"/>
            <w:noProof/>
          </w:rPr>
          <w:t>Öğretme</w:t>
        </w:r>
        <w:r>
          <w:rPr>
            <w:noProof/>
            <w:webHidden/>
          </w:rPr>
          <w:tab/>
        </w:r>
        <w:r>
          <w:rPr>
            <w:noProof/>
            <w:webHidden/>
          </w:rPr>
          <w:fldChar w:fldCharType="begin"/>
        </w:r>
        <w:r>
          <w:rPr>
            <w:noProof/>
            <w:webHidden/>
          </w:rPr>
          <w:instrText xml:space="preserve"> PAGEREF _Toc356565736 \h </w:instrText>
        </w:r>
        <w:r>
          <w:rPr>
            <w:noProof/>
            <w:webHidden/>
          </w:rPr>
        </w:r>
        <w:r>
          <w:rPr>
            <w:noProof/>
            <w:webHidden/>
          </w:rPr>
          <w:fldChar w:fldCharType="separate"/>
        </w:r>
        <w:r w:rsidR="00F80FBA">
          <w:rPr>
            <w:noProof/>
            <w:webHidden/>
          </w:rPr>
          <w:t>16</w:t>
        </w:r>
        <w:r>
          <w:rPr>
            <w:noProof/>
            <w:webHidden/>
          </w:rPr>
          <w:fldChar w:fldCharType="end"/>
        </w:r>
      </w:hyperlink>
    </w:p>
    <w:p w:rsidR="009526E2" w:rsidRDefault="009526E2">
      <w:pPr>
        <w:pStyle w:val="T1"/>
        <w:rPr>
          <w:rFonts w:asciiTheme="minorHAnsi" w:eastAsiaTheme="minorEastAsia" w:hAnsiTheme="minorHAnsi" w:cstheme="minorBidi"/>
          <w:b w:val="0"/>
          <w:bCs w:val="0"/>
          <w:caps w:val="0"/>
          <w:noProof/>
          <w:sz w:val="22"/>
          <w:szCs w:val="22"/>
          <w:lang w:eastAsia="tr-TR"/>
        </w:rPr>
      </w:pPr>
      <w:hyperlink w:anchor="_Toc356565737" w:history="1">
        <w:r w:rsidRPr="00F02461">
          <w:rPr>
            <w:rStyle w:val="Kpr"/>
            <w:rFonts w:cs="Calibri"/>
            <w:noProof/>
          </w:rPr>
          <w:t>5.</w:t>
        </w:r>
        <w:r>
          <w:rPr>
            <w:rFonts w:asciiTheme="minorHAnsi" w:eastAsiaTheme="minorEastAsia" w:hAnsiTheme="minorHAnsi" w:cstheme="minorBidi"/>
            <w:b w:val="0"/>
            <w:bCs w:val="0"/>
            <w:caps w:val="0"/>
            <w:noProof/>
            <w:sz w:val="22"/>
            <w:szCs w:val="22"/>
            <w:lang w:eastAsia="tr-TR"/>
          </w:rPr>
          <w:tab/>
        </w:r>
        <w:r w:rsidRPr="00F02461">
          <w:rPr>
            <w:rStyle w:val="Kpr"/>
            <w:rFonts w:cs="Calibri"/>
            <w:noProof/>
          </w:rPr>
          <w:t>EĞİTİM KAYNAKLARI</w:t>
        </w:r>
        <w:r>
          <w:rPr>
            <w:noProof/>
            <w:webHidden/>
          </w:rPr>
          <w:tab/>
        </w:r>
        <w:r>
          <w:rPr>
            <w:noProof/>
            <w:webHidden/>
          </w:rPr>
          <w:fldChar w:fldCharType="begin"/>
        </w:r>
        <w:r>
          <w:rPr>
            <w:noProof/>
            <w:webHidden/>
          </w:rPr>
          <w:instrText xml:space="preserve"> PAGEREF _Toc356565737 \h </w:instrText>
        </w:r>
        <w:r>
          <w:rPr>
            <w:noProof/>
            <w:webHidden/>
          </w:rPr>
        </w:r>
        <w:r>
          <w:rPr>
            <w:noProof/>
            <w:webHidden/>
          </w:rPr>
          <w:fldChar w:fldCharType="separate"/>
        </w:r>
        <w:r w:rsidR="00F80FBA">
          <w:rPr>
            <w:noProof/>
            <w:webHidden/>
          </w:rPr>
          <w:t>16</w:t>
        </w:r>
        <w:r>
          <w:rPr>
            <w:noProof/>
            <w:webHidden/>
          </w:rPr>
          <w:fldChar w:fldCharType="end"/>
        </w:r>
      </w:hyperlink>
    </w:p>
    <w:p w:rsidR="009526E2" w:rsidRDefault="009526E2">
      <w:pPr>
        <w:pStyle w:val="T1"/>
        <w:rPr>
          <w:rFonts w:asciiTheme="minorHAnsi" w:eastAsiaTheme="minorEastAsia" w:hAnsiTheme="minorHAnsi" w:cstheme="minorBidi"/>
          <w:b w:val="0"/>
          <w:bCs w:val="0"/>
          <w:caps w:val="0"/>
          <w:noProof/>
          <w:sz w:val="22"/>
          <w:szCs w:val="22"/>
          <w:lang w:eastAsia="tr-TR"/>
        </w:rPr>
      </w:pPr>
      <w:hyperlink w:anchor="_Toc356565738" w:history="1">
        <w:r w:rsidRPr="00F02461">
          <w:rPr>
            <w:rStyle w:val="Kpr"/>
            <w:rFonts w:cs="Calibri"/>
            <w:noProof/>
          </w:rPr>
          <w:t>6.</w:t>
        </w:r>
        <w:r>
          <w:rPr>
            <w:rFonts w:asciiTheme="minorHAnsi" w:eastAsiaTheme="minorEastAsia" w:hAnsiTheme="minorHAnsi" w:cstheme="minorBidi"/>
            <w:b w:val="0"/>
            <w:bCs w:val="0"/>
            <w:caps w:val="0"/>
            <w:noProof/>
            <w:sz w:val="22"/>
            <w:szCs w:val="22"/>
            <w:lang w:eastAsia="tr-TR"/>
          </w:rPr>
          <w:tab/>
        </w:r>
        <w:r w:rsidRPr="00F02461">
          <w:rPr>
            <w:rStyle w:val="Kpr"/>
            <w:rFonts w:cs="Calibri"/>
            <w:noProof/>
          </w:rPr>
          <w:t>ÖLÇME VE DEĞERLENDİRME</w:t>
        </w:r>
        <w:r>
          <w:rPr>
            <w:noProof/>
            <w:webHidden/>
          </w:rPr>
          <w:tab/>
        </w:r>
        <w:r>
          <w:rPr>
            <w:noProof/>
            <w:webHidden/>
          </w:rPr>
          <w:fldChar w:fldCharType="begin"/>
        </w:r>
        <w:r>
          <w:rPr>
            <w:noProof/>
            <w:webHidden/>
          </w:rPr>
          <w:instrText xml:space="preserve"> PAGEREF _Toc356565738 \h </w:instrText>
        </w:r>
        <w:r>
          <w:rPr>
            <w:noProof/>
            <w:webHidden/>
          </w:rPr>
        </w:r>
        <w:r>
          <w:rPr>
            <w:noProof/>
            <w:webHidden/>
          </w:rPr>
          <w:fldChar w:fldCharType="separate"/>
        </w:r>
        <w:r w:rsidR="00F80FBA">
          <w:rPr>
            <w:noProof/>
            <w:webHidden/>
          </w:rPr>
          <w:t>17</w:t>
        </w:r>
        <w:r>
          <w:rPr>
            <w:noProof/>
            <w:webHidden/>
          </w:rPr>
          <w:fldChar w:fldCharType="end"/>
        </w:r>
      </w:hyperlink>
    </w:p>
    <w:p w:rsidR="009526E2" w:rsidRDefault="009526E2">
      <w:pPr>
        <w:pStyle w:val="T1"/>
        <w:rPr>
          <w:rFonts w:asciiTheme="minorHAnsi" w:eastAsiaTheme="minorEastAsia" w:hAnsiTheme="minorHAnsi" w:cstheme="minorBidi"/>
          <w:b w:val="0"/>
          <w:bCs w:val="0"/>
          <w:caps w:val="0"/>
          <w:noProof/>
          <w:sz w:val="22"/>
          <w:szCs w:val="22"/>
          <w:lang w:eastAsia="tr-TR"/>
        </w:rPr>
      </w:pPr>
      <w:hyperlink w:anchor="_Toc356565739" w:history="1">
        <w:r w:rsidRPr="00F02461">
          <w:rPr>
            <w:rStyle w:val="Kpr"/>
            <w:rFonts w:cs="Calibri"/>
            <w:noProof/>
          </w:rPr>
          <w:t>7.</w:t>
        </w:r>
        <w:r>
          <w:rPr>
            <w:rFonts w:asciiTheme="minorHAnsi" w:eastAsiaTheme="minorEastAsia" w:hAnsiTheme="minorHAnsi" w:cstheme="minorBidi"/>
            <w:b w:val="0"/>
            <w:bCs w:val="0"/>
            <w:caps w:val="0"/>
            <w:noProof/>
            <w:sz w:val="22"/>
            <w:szCs w:val="22"/>
            <w:lang w:eastAsia="tr-TR"/>
          </w:rPr>
          <w:tab/>
        </w:r>
        <w:r w:rsidRPr="00F02461">
          <w:rPr>
            <w:rStyle w:val="Kpr"/>
            <w:rFonts w:cs="Calibri"/>
            <w:noProof/>
          </w:rPr>
          <w:t>KAYNAKÇA</w:t>
        </w:r>
        <w:r>
          <w:rPr>
            <w:noProof/>
            <w:webHidden/>
          </w:rPr>
          <w:tab/>
        </w:r>
        <w:r>
          <w:rPr>
            <w:noProof/>
            <w:webHidden/>
          </w:rPr>
          <w:fldChar w:fldCharType="begin"/>
        </w:r>
        <w:r>
          <w:rPr>
            <w:noProof/>
            <w:webHidden/>
          </w:rPr>
          <w:instrText xml:space="preserve"> PAGEREF _Toc356565739 \h </w:instrText>
        </w:r>
        <w:r>
          <w:rPr>
            <w:noProof/>
            <w:webHidden/>
          </w:rPr>
        </w:r>
        <w:r>
          <w:rPr>
            <w:noProof/>
            <w:webHidden/>
          </w:rPr>
          <w:fldChar w:fldCharType="separate"/>
        </w:r>
        <w:r w:rsidR="00F80FBA">
          <w:rPr>
            <w:noProof/>
            <w:webHidden/>
          </w:rPr>
          <w:t>17</w:t>
        </w:r>
        <w:r>
          <w:rPr>
            <w:noProof/>
            <w:webHidden/>
          </w:rPr>
          <w:fldChar w:fldCharType="end"/>
        </w:r>
      </w:hyperlink>
    </w:p>
    <w:p w:rsidR="00DB7C7D" w:rsidRPr="004C1F74" w:rsidRDefault="00CB2AC9" w:rsidP="00AE5F19">
      <w:pPr>
        <w:tabs>
          <w:tab w:val="right" w:leader="dot" w:pos="8505"/>
          <w:tab w:val="right" w:leader="dot" w:pos="8647"/>
        </w:tabs>
        <w:spacing w:after="0" w:line="360" w:lineRule="auto"/>
        <w:jc w:val="both"/>
        <w:rPr>
          <w:rFonts w:eastAsia="Times New Roman" w:cs="Calibri"/>
        </w:rPr>
      </w:pPr>
      <w:r w:rsidRPr="004C1F74">
        <w:rPr>
          <w:rFonts w:eastAsia="Times New Roman" w:cs="Calibri"/>
        </w:rPr>
        <w:fldChar w:fldCharType="end"/>
      </w: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Default="0047067C" w:rsidP="00AE5F19">
      <w:pPr>
        <w:tabs>
          <w:tab w:val="right" w:leader="dot" w:pos="8505"/>
          <w:tab w:val="right" w:leader="dot" w:pos="8647"/>
        </w:tabs>
        <w:spacing w:after="0" w:line="360" w:lineRule="auto"/>
        <w:jc w:val="both"/>
        <w:rPr>
          <w:rFonts w:eastAsia="Times New Roman" w:cs="Calibri"/>
        </w:rPr>
      </w:pPr>
    </w:p>
    <w:p w:rsidR="005A1A62" w:rsidRDefault="005A1A62"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9014DB">
      <w:pPr>
        <w:tabs>
          <w:tab w:val="right" w:leader="dot" w:pos="8505"/>
          <w:tab w:val="right" w:leader="dot" w:pos="8647"/>
        </w:tabs>
        <w:spacing w:after="0" w:line="360" w:lineRule="auto"/>
        <w:jc w:val="both"/>
        <w:rPr>
          <w:rFonts w:eastAsia="Times New Roman" w:cs="Calibri"/>
        </w:rPr>
      </w:pPr>
    </w:p>
    <w:p w:rsidR="00B7386B" w:rsidRPr="004C1F74" w:rsidRDefault="00B7386B" w:rsidP="009014DB">
      <w:pPr>
        <w:tabs>
          <w:tab w:val="right" w:leader="dot" w:pos="8505"/>
          <w:tab w:val="right" w:leader="dot" w:pos="8647"/>
        </w:tabs>
        <w:spacing w:after="0" w:line="360" w:lineRule="auto"/>
        <w:jc w:val="both"/>
        <w:rPr>
          <w:rFonts w:eastAsia="Times New Roman" w:cs="Calibri"/>
        </w:rPr>
      </w:pPr>
    </w:p>
    <w:p w:rsidR="00FB5856" w:rsidRPr="002A192B" w:rsidRDefault="009A295F" w:rsidP="002A192B">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356565703"/>
      <w:r w:rsidRPr="004C1F74">
        <w:rPr>
          <w:rFonts w:cs="Calibri"/>
          <w:b/>
          <w:color w:val="FFFFFF"/>
        </w:rPr>
        <w:t>GİRİŞ</w:t>
      </w:r>
      <w:bookmarkEnd w:id="0"/>
    </w:p>
    <w:p w:rsidR="008D1713" w:rsidRPr="0033543D" w:rsidRDefault="008D1713" w:rsidP="00125689">
      <w:pPr>
        <w:pStyle w:val="ColorfulList-Accent11"/>
        <w:pBdr>
          <w:top w:val="single" w:sz="4" w:space="1" w:color="auto"/>
          <w:left w:val="single" w:sz="4" w:space="4" w:color="auto"/>
          <w:bottom w:val="single" w:sz="4" w:space="1" w:color="auto"/>
          <w:right w:val="single" w:sz="4" w:space="4" w:color="auto"/>
        </w:pBdr>
        <w:spacing w:line="240" w:lineRule="auto"/>
        <w:ind w:left="426"/>
        <w:jc w:val="both"/>
      </w:pPr>
      <w:proofErr w:type="spellStart"/>
      <w:r w:rsidRPr="0033543D">
        <w:rPr>
          <w:rFonts w:cs="Calibri"/>
        </w:rPr>
        <w:t>Re</w:t>
      </w:r>
      <w:r w:rsidR="00693E00" w:rsidRPr="0033543D">
        <w:rPr>
          <w:rFonts w:cs="Calibri"/>
        </w:rPr>
        <w:t>stor</w:t>
      </w:r>
      <w:r w:rsidRPr="0033543D">
        <w:rPr>
          <w:rFonts w:cs="Calibri"/>
        </w:rPr>
        <w:t>atif</w:t>
      </w:r>
      <w:proofErr w:type="spellEnd"/>
      <w:r w:rsidRPr="0033543D">
        <w:rPr>
          <w:rFonts w:cs="Calibri"/>
        </w:rPr>
        <w:t xml:space="preserve"> Diş Tedavisi Uzmanlık Eğitimi</w:t>
      </w:r>
      <w:r w:rsidRPr="0033543D">
        <w:t>, lisans eğitimi üzerine ileri teorik bilgileri ve klinik uygulamaları içeren, yetkinlik esaslı bir eğitim sürecidir.</w:t>
      </w:r>
    </w:p>
    <w:p w:rsidR="00125689" w:rsidRPr="0033543D" w:rsidRDefault="00AA24A1" w:rsidP="00125689">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33543D">
        <w:rPr>
          <w:rFonts w:cs="Calibri"/>
        </w:rPr>
        <w:t xml:space="preserve">Bu </w:t>
      </w:r>
      <w:r w:rsidR="00F353BE" w:rsidRPr="0033543D">
        <w:rPr>
          <w:rFonts w:cs="Calibri"/>
        </w:rPr>
        <w:t>uzmanlık alanı</w:t>
      </w:r>
      <w:r w:rsidRPr="0033543D">
        <w:rPr>
          <w:rFonts w:cs="Calibri"/>
        </w:rPr>
        <w:t>, e</w:t>
      </w:r>
      <w:r w:rsidR="00D83F36" w:rsidRPr="0033543D">
        <w:rPr>
          <w:rFonts w:cs="Calibri"/>
        </w:rPr>
        <w:t>r</w:t>
      </w:r>
      <w:r w:rsidR="00DB2E79" w:rsidRPr="0033543D">
        <w:rPr>
          <w:rFonts w:cs="Calibri"/>
        </w:rPr>
        <w:t>i</w:t>
      </w:r>
      <w:r w:rsidR="00D83F36" w:rsidRPr="0033543D">
        <w:rPr>
          <w:rFonts w:cs="Calibri"/>
        </w:rPr>
        <w:t xml:space="preserve">şkin ve genç erişkinlerde </w:t>
      </w:r>
      <w:r w:rsidR="00F40510" w:rsidRPr="0033543D">
        <w:rPr>
          <w:rFonts w:cs="Calibri"/>
        </w:rPr>
        <w:t>en yaygın şekilde görülen diş sert doku hastalıkları</w:t>
      </w:r>
      <w:r w:rsidR="00125689" w:rsidRPr="0033543D">
        <w:rPr>
          <w:rFonts w:cs="Calibri"/>
        </w:rPr>
        <w:t xml:space="preserve"> nedeniyle dişlerde meydana gelen yapı ve şekil bozukluklarının tedavisinde </w:t>
      </w:r>
      <w:r w:rsidR="00E02571" w:rsidRPr="0033543D">
        <w:rPr>
          <w:rFonts w:cs="Calibri"/>
        </w:rPr>
        <w:t xml:space="preserve">koruyucu diş hekimliği </w:t>
      </w:r>
      <w:r w:rsidRPr="0033543D">
        <w:rPr>
          <w:rFonts w:cs="Calibri"/>
        </w:rPr>
        <w:t>prensiplerini</w:t>
      </w:r>
      <w:r w:rsidR="00E02571" w:rsidRPr="0033543D">
        <w:rPr>
          <w:rFonts w:cs="Calibri"/>
        </w:rPr>
        <w:t xml:space="preserve"> esas alarak </w:t>
      </w:r>
      <w:r w:rsidR="00125689" w:rsidRPr="0033543D">
        <w:rPr>
          <w:rFonts w:cs="Calibri"/>
        </w:rPr>
        <w:t>modern estetik</w:t>
      </w:r>
      <w:r w:rsidRPr="0033543D">
        <w:rPr>
          <w:rFonts w:cs="Calibri"/>
        </w:rPr>
        <w:t xml:space="preserve"> ve </w:t>
      </w:r>
      <w:proofErr w:type="spellStart"/>
      <w:r w:rsidRPr="0033543D">
        <w:rPr>
          <w:rFonts w:cs="Calibri"/>
        </w:rPr>
        <w:t>restoratif</w:t>
      </w:r>
      <w:proofErr w:type="spellEnd"/>
      <w:r w:rsidRPr="0033543D">
        <w:rPr>
          <w:rFonts w:cs="Calibri"/>
        </w:rPr>
        <w:t xml:space="preserve"> teknikleri</w:t>
      </w:r>
      <w:r w:rsidR="00F353BE" w:rsidRPr="0033543D">
        <w:rPr>
          <w:rFonts w:cs="Calibri"/>
        </w:rPr>
        <w:t xml:space="preserve">nin öğretildiği </w:t>
      </w:r>
      <w:r w:rsidR="004C2A5C" w:rsidRPr="0033543D">
        <w:rPr>
          <w:rFonts w:cs="Calibri"/>
        </w:rPr>
        <w:t xml:space="preserve">ve uygulandığı </w:t>
      </w:r>
      <w:r w:rsidR="00F353BE" w:rsidRPr="0033543D">
        <w:rPr>
          <w:rFonts w:cs="Calibri"/>
        </w:rPr>
        <w:t>bir programdır.</w:t>
      </w:r>
      <w:r w:rsidR="00D47FA1" w:rsidRPr="0033543D">
        <w:t xml:space="preserve">  Bu nedenle, uzmanlık eğitimi müfredatı, verilecek asgari eğitim standartlarını ve eğitimin hangi şartlarda ne tür olanaklarla verilmesi gerektiğini de tanımlamaktadır.  </w:t>
      </w:r>
      <w:r w:rsidR="00125689" w:rsidRPr="0033543D">
        <w:t>Müfredatın içeriği sadece uzmanlık öğrencilerini, eğiticileri, uzmanlık eğitimi veren kurum ve programları ilgilendirmekle kalmayıp aynı zamanda ilgili fakülteler, yerel otorite ve verilen eğitimden etkilenebilecek ve etkileyebilecek tüm paydaşları da ilgilendirmektedir.</w:t>
      </w:r>
    </w:p>
    <w:p w:rsidR="00DB7C7D" w:rsidRPr="004C1F74" w:rsidRDefault="00DB7C7D" w:rsidP="009014DB">
      <w:pPr>
        <w:pStyle w:val="ColorfulList-Accent11"/>
        <w:spacing w:after="0" w:line="360" w:lineRule="auto"/>
        <w:jc w:val="both"/>
        <w:outlineLvl w:val="2"/>
        <w:rPr>
          <w:rFonts w:cs="Calibri"/>
          <w:b/>
        </w:rPr>
      </w:pPr>
    </w:p>
    <w:p w:rsidR="009014DB" w:rsidRPr="008B1B33" w:rsidRDefault="009A295F" w:rsidP="008B1B33">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356565704"/>
      <w:r w:rsidRPr="004C1F74">
        <w:rPr>
          <w:rFonts w:cs="Calibri"/>
          <w:b/>
          <w:color w:val="FFFFFF"/>
        </w:rPr>
        <w:t>MÜFREDAT TANITIMI</w:t>
      </w:r>
      <w:bookmarkEnd w:id="1"/>
    </w:p>
    <w:p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Müfredatın Amacı ve Hedefleri</w:t>
      </w:r>
    </w:p>
    <w:p w:rsidR="004548CA" w:rsidRPr="0033543D" w:rsidRDefault="00D005EE" w:rsidP="004548CA">
      <w:pPr>
        <w:pBdr>
          <w:top w:val="single" w:sz="4" w:space="1" w:color="auto"/>
          <w:left w:val="single" w:sz="4" w:space="4" w:color="auto"/>
          <w:bottom w:val="single" w:sz="4" w:space="1" w:color="auto"/>
          <w:right w:val="single" w:sz="4" w:space="4" w:color="auto"/>
        </w:pBdr>
        <w:spacing w:line="240" w:lineRule="auto"/>
        <w:ind w:left="360"/>
        <w:jc w:val="both"/>
        <w:rPr>
          <w:rFonts w:cs="Calibri"/>
        </w:rPr>
      </w:pPr>
      <w:r w:rsidRPr="0033543D">
        <w:rPr>
          <w:rFonts w:cs="Calibri"/>
        </w:rPr>
        <w:t xml:space="preserve">Bu çekirdek eğitim müfredat programı </w:t>
      </w:r>
      <w:proofErr w:type="spellStart"/>
      <w:r w:rsidR="00B97C55" w:rsidRPr="0033543D">
        <w:rPr>
          <w:rFonts w:cs="Calibri"/>
        </w:rPr>
        <w:t>Restoratif</w:t>
      </w:r>
      <w:proofErr w:type="spellEnd"/>
      <w:r w:rsidR="00B97C55" w:rsidRPr="0033543D">
        <w:rPr>
          <w:rFonts w:cs="Calibri"/>
        </w:rPr>
        <w:t xml:space="preserve"> Diş Tedavisi uzmanlık eğitiminin verileceği eğitim kurumlarının </w:t>
      </w:r>
      <w:r w:rsidRPr="0033543D">
        <w:rPr>
          <w:rFonts w:cs="Calibri"/>
        </w:rPr>
        <w:t>temel eğitim standartlarını belir</w:t>
      </w:r>
      <w:r w:rsidR="00B046E7">
        <w:rPr>
          <w:rFonts w:cs="Calibri"/>
        </w:rPr>
        <w:t xml:space="preserve">lemek ve yol göstermek amacıyla </w:t>
      </w:r>
      <w:r w:rsidRPr="0033543D">
        <w:rPr>
          <w:rFonts w:cs="Calibri"/>
        </w:rPr>
        <w:t>hazırlanmıştır.</w:t>
      </w:r>
    </w:p>
    <w:p w:rsidR="004548CA" w:rsidRPr="004C1F74" w:rsidRDefault="004548CA" w:rsidP="004548CA">
      <w:pPr>
        <w:pStyle w:val="ColorfulList-Accent11"/>
        <w:spacing w:line="240" w:lineRule="auto"/>
        <w:ind w:left="1440"/>
        <w:jc w:val="both"/>
        <w:rPr>
          <w:rFonts w:cs="Calibri"/>
          <w:sz w:val="24"/>
        </w:rPr>
      </w:pPr>
    </w:p>
    <w:p w:rsidR="004548CA" w:rsidRPr="008B1B33" w:rsidRDefault="004548CA" w:rsidP="008B1B33">
      <w:pPr>
        <w:pStyle w:val="ColorfulList-Accent11"/>
        <w:numPr>
          <w:ilvl w:val="1"/>
          <w:numId w:val="3"/>
        </w:numPr>
        <w:spacing w:line="240" w:lineRule="auto"/>
        <w:jc w:val="both"/>
        <w:rPr>
          <w:rFonts w:cs="Calibri"/>
          <w:sz w:val="24"/>
        </w:rPr>
      </w:pPr>
      <w:r w:rsidRPr="004C1F74">
        <w:rPr>
          <w:rFonts w:cs="Calibri"/>
          <w:sz w:val="24"/>
        </w:rPr>
        <w:t>Müfredat Çalışmasının Tarihsel Süreci</w:t>
      </w:r>
    </w:p>
    <w:p w:rsidR="008B1B33" w:rsidRPr="00272AF1" w:rsidRDefault="00272AF1" w:rsidP="00D97735">
      <w:pPr>
        <w:pBdr>
          <w:top w:val="single" w:sz="4" w:space="1" w:color="auto"/>
          <w:left w:val="single" w:sz="4" w:space="4" w:color="auto"/>
          <w:bottom w:val="single" w:sz="4" w:space="1" w:color="auto"/>
          <w:right w:val="single" w:sz="4" w:space="4" w:color="auto"/>
        </w:pBdr>
        <w:spacing w:after="0" w:line="240" w:lineRule="auto"/>
        <w:ind w:left="360"/>
        <w:jc w:val="both"/>
        <w:rPr>
          <w:shd w:val="clear" w:color="auto" w:fill="FFFFFF"/>
        </w:rPr>
      </w:pPr>
      <w:r>
        <w:rPr>
          <w:shd w:val="clear" w:color="auto" w:fill="FFFFFF"/>
        </w:rPr>
        <w:t xml:space="preserve">1986 yılında </w:t>
      </w:r>
      <w:proofErr w:type="spellStart"/>
      <w:r>
        <w:rPr>
          <w:shd w:val="clear" w:color="auto" w:fill="FFFFFF"/>
        </w:rPr>
        <w:t>Karyoloji</w:t>
      </w:r>
      <w:proofErr w:type="spellEnd"/>
      <w:r>
        <w:rPr>
          <w:shd w:val="clear" w:color="auto" w:fill="FFFFFF"/>
        </w:rPr>
        <w:t xml:space="preserve"> toplantıları ile başlayıp, 1991 yılında </w:t>
      </w:r>
      <w:proofErr w:type="spellStart"/>
      <w:r>
        <w:rPr>
          <w:shd w:val="clear" w:color="auto" w:fill="FFFFFF"/>
        </w:rPr>
        <w:t>Karyoloji</w:t>
      </w:r>
      <w:proofErr w:type="spellEnd"/>
      <w:r>
        <w:rPr>
          <w:shd w:val="clear" w:color="auto" w:fill="FFFFFF"/>
        </w:rPr>
        <w:t xml:space="preserve"> Derneği kurularak ilerleyen, 1995</w:t>
      </w:r>
      <w:r w:rsidR="008B1B33" w:rsidRPr="00272AF1">
        <w:rPr>
          <w:shd w:val="clear" w:color="auto" w:fill="FFFFFF"/>
        </w:rPr>
        <w:t xml:space="preserve"> yılında </w:t>
      </w:r>
      <w:proofErr w:type="spellStart"/>
      <w:r w:rsidR="008B1B33" w:rsidRPr="00272AF1">
        <w:rPr>
          <w:shd w:val="clear" w:color="auto" w:fill="FFFFFF"/>
        </w:rPr>
        <w:t>Restoratif</w:t>
      </w:r>
      <w:proofErr w:type="spellEnd"/>
      <w:r w:rsidR="008B1B33" w:rsidRPr="00272AF1">
        <w:rPr>
          <w:shd w:val="clear" w:color="auto" w:fill="FFFFFF"/>
        </w:rPr>
        <w:t xml:space="preserve"> Diş Tedavisi Derneği ile devam eden ortak müfredat çalışmaları </w:t>
      </w:r>
      <w:r w:rsidR="00994FA6">
        <w:rPr>
          <w:shd w:val="clear" w:color="auto" w:fill="FFFFFF"/>
        </w:rPr>
        <w:t>yapılmıştır.</w:t>
      </w:r>
    </w:p>
    <w:p w:rsidR="008B1B33" w:rsidRPr="0033543D" w:rsidRDefault="008B1B33" w:rsidP="008B1B33">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272AF1">
        <w:rPr>
          <w:shd w:val="clear" w:color="auto" w:fill="FFFFFF"/>
        </w:rPr>
        <w:t>26 Nisan 2011 tarihli Resmi Gazetede yayınlanan yasa ile uzmanlık alanı olarak kab</w:t>
      </w:r>
      <w:r w:rsidRPr="0033543D">
        <w:rPr>
          <w:shd w:val="clear" w:color="auto" w:fill="FFFFFF"/>
        </w:rPr>
        <w:t xml:space="preserve">ul edilen </w:t>
      </w:r>
      <w:proofErr w:type="spellStart"/>
      <w:r w:rsidRPr="0033543D">
        <w:rPr>
          <w:shd w:val="clear" w:color="auto" w:fill="FFFFFF"/>
        </w:rPr>
        <w:t>Restoratif</w:t>
      </w:r>
      <w:proofErr w:type="spellEnd"/>
      <w:r w:rsidRPr="0033543D">
        <w:rPr>
          <w:shd w:val="clear" w:color="auto" w:fill="FFFFFF"/>
        </w:rPr>
        <w:t xml:space="preserve"> Diş Tedavisi dalında uzmanlık eğitimi çekirdek müfredat çalışmaları, 2011 yılında başlamıştır. TUKMOS </w:t>
      </w:r>
      <w:proofErr w:type="spellStart"/>
      <w:r w:rsidRPr="0033543D">
        <w:rPr>
          <w:shd w:val="clear" w:color="auto" w:fill="FFFFFF"/>
        </w:rPr>
        <w:t>Restoratif</w:t>
      </w:r>
      <w:proofErr w:type="spellEnd"/>
      <w:r w:rsidRPr="0033543D">
        <w:rPr>
          <w:shd w:val="clear" w:color="auto" w:fill="FFFFFF"/>
        </w:rPr>
        <w:t xml:space="preserve"> Diş Tedavisi komisyonunun katkılarıyla 2011 yılında taslak müfredat (V1.0) oluşturulmuştur. 2012 yılının Aralık ayında ikinci dönem TUKMOS komisyonları teşkil edilmiş ve (V.</w:t>
      </w:r>
      <w:proofErr w:type="gramStart"/>
      <w:r w:rsidRPr="0033543D">
        <w:rPr>
          <w:shd w:val="clear" w:color="auto" w:fill="FFFFFF"/>
        </w:rPr>
        <w:t>2.0</w:t>
      </w:r>
      <w:proofErr w:type="gramEnd"/>
      <w:r w:rsidRPr="0033543D">
        <w:rPr>
          <w:shd w:val="clear" w:color="auto" w:fill="FFFFFF"/>
        </w:rPr>
        <w:t xml:space="preserve">) çekirdek eğitimi müfredatı çalışmaları Prof. Dr. Saadet Gökalp, Prof. Dr. L. Şebnem Türkün, Prof. Dr. Nimet Ünlü, Prof. Dr. Yıldırım Hakan Bağış, Prof. Dr. </w:t>
      </w:r>
      <w:proofErr w:type="spellStart"/>
      <w:r w:rsidRPr="0033543D">
        <w:rPr>
          <w:shd w:val="clear" w:color="auto" w:fill="FFFFFF"/>
        </w:rPr>
        <w:t>Abdülkadir</w:t>
      </w:r>
      <w:proofErr w:type="spellEnd"/>
      <w:r w:rsidRPr="0033543D">
        <w:rPr>
          <w:shd w:val="clear" w:color="auto" w:fill="FFFFFF"/>
        </w:rPr>
        <w:t xml:space="preserve"> </w:t>
      </w:r>
      <w:proofErr w:type="spellStart"/>
      <w:r w:rsidRPr="0033543D">
        <w:rPr>
          <w:shd w:val="clear" w:color="auto" w:fill="FFFFFF"/>
        </w:rPr>
        <w:t>Şengün</w:t>
      </w:r>
      <w:proofErr w:type="spellEnd"/>
      <w:r w:rsidRPr="0033543D">
        <w:rPr>
          <w:shd w:val="clear" w:color="auto" w:fill="FFFFFF"/>
        </w:rPr>
        <w:t xml:space="preserve">, Prof. Dr. Bora </w:t>
      </w:r>
      <w:proofErr w:type="spellStart"/>
      <w:r w:rsidRPr="0033543D">
        <w:rPr>
          <w:shd w:val="clear" w:color="auto" w:fill="FFFFFF"/>
        </w:rPr>
        <w:t>Öztürk</w:t>
      </w:r>
      <w:proofErr w:type="spellEnd"/>
      <w:r w:rsidRPr="0033543D">
        <w:rPr>
          <w:shd w:val="clear" w:color="auto" w:fill="FFFFFF"/>
        </w:rPr>
        <w:t xml:space="preserve">, Prof. Dr. Yusuf Ziya Bayındır, Doç. Dr. Ertan </w:t>
      </w:r>
      <w:proofErr w:type="spellStart"/>
      <w:r w:rsidRPr="0033543D">
        <w:rPr>
          <w:shd w:val="clear" w:color="auto" w:fill="FFFFFF"/>
        </w:rPr>
        <w:t>Ertaş</w:t>
      </w:r>
      <w:proofErr w:type="spellEnd"/>
      <w:r w:rsidRPr="0033543D">
        <w:rPr>
          <w:shd w:val="clear" w:color="auto" w:fill="FFFFFF"/>
        </w:rPr>
        <w:t>, Doç. Dr.</w:t>
      </w:r>
      <w:r w:rsidR="002A192B">
        <w:rPr>
          <w:shd w:val="clear" w:color="auto" w:fill="FFFFFF"/>
        </w:rPr>
        <w:t xml:space="preserve"> </w:t>
      </w:r>
      <w:r w:rsidRPr="0033543D">
        <w:rPr>
          <w:shd w:val="clear" w:color="auto" w:fill="FFFFFF"/>
        </w:rPr>
        <w:t xml:space="preserve">Cemal Yeşilyurt tarafından </w:t>
      </w:r>
      <w:r w:rsidR="00D97735" w:rsidRPr="0033543D">
        <w:rPr>
          <w:shd w:val="clear" w:color="auto" w:fill="FFFFFF"/>
        </w:rPr>
        <w:t xml:space="preserve">08-09 </w:t>
      </w:r>
      <w:r w:rsidRPr="0033543D">
        <w:rPr>
          <w:shd w:val="clear" w:color="auto" w:fill="FFFFFF"/>
        </w:rPr>
        <w:t>Nisan 2013’de tamamlanmıştır.</w:t>
      </w:r>
    </w:p>
    <w:p w:rsidR="003A36B2" w:rsidRPr="004C1F74" w:rsidRDefault="003A36B2" w:rsidP="00AA1507">
      <w:pPr>
        <w:pStyle w:val="ColorfulList-Accent11"/>
        <w:spacing w:line="240" w:lineRule="auto"/>
        <w:ind w:left="0"/>
        <w:jc w:val="both"/>
        <w:rPr>
          <w:rFonts w:cs="Calibri"/>
          <w:sz w:val="24"/>
        </w:rPr>
      </w:pPr>
    </w:p>
    <w:p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Uzmanlık Eğitimi Süreci</w:t>
      </w:r>
    </w:p>
    <w:p w:rsidR="0079351F" w:rsidRPr="00AA1507" w:rsidRDefault="0079351F" w:rsidP="0079351F">
      <w:pPr>
        <w:pBdr>
          <w:top w:val="single" w:sz="4" w:space="1" w:color="auto"/>
          <w:left w:val="single" w:sz="4" w:space="0" w:color="auto"/>
          <w:bottom w:val="single" w:sz="4" w:space="1" w:color="auto"/>
          <w:right w:val="single" w:sz="4" w:space="4" w:color="auto"/>
        </w:pBdr>
        <w:spacing w:after="0" w:line="240" w:lineRule="auto"/>
        <w:ind w:left="360"/>
        <w:jc w:val="both"/>
        <w:rPr>
          <w:rFonts w:cs="Calibri"/>
        </w:rPr>
      </w:pPr>
      <w:r w:rsidRPr="00AA1507">
        <w:rPr>
          <w:rFonts w:cs="Calibri"/>
        </w:rPr>
        <w:t>Uzmanlık eğitimi güncel mevzuat çerçevesinde gerçekleştirilir.</w:t>
      </w:r>
    </w:p>
    <w:p w:rsidR="0079351F" w:rsidRPr="00AA1507" w:rsidRDefault="0079351F" w:rsidP="0079351F">
      <w:pPr>
        <w:pBdr>
          <w:top w:val="single" w:sz="4" w:space="1" w:color="auto"/>
          <w:left w:val="single" w:sz="4" w:space="0" w:color="auto"/>
          <w:bottom w:val="single" w:sz="4" w:space="1" w:color="auto"/>
          <w:right w:val="single" w:sz="4" w:space="4" w:color="auto"/>
        </w:pBdr>
        <w:spacing w:after="0" w:line="240" w:lineRule="auto"/>
        <w:ind w:left="360"/>
        <w:jc w:val="both"/>
        <w:rPr>
          <w:rFonts w:cs="Calibri"/>
        </w:rPr>
      </w:pPr>
      <w:r w:rsidRPr="00AA1507">
        <w:rPr>
          <w:rFonts w:cs="Calibri"/>
        </w:rPr>
        <w:t>Bu bağlamda eğitimin ilk yarısı tamamlanmadan tez konusu eğitim sorumlusu tarafından öğrenci ile belirlenir.</w:t>
      </w:r>
    </w:p>
    <w:p w:rsidR="0079351F" w:rsidRPr="00AA1507" w:rsidRDefault="0079351F" w:rsidP="0079351F">
      <w:pPr>
        <w:pBdr>
          <w:top w:val="single" w:sz="4" w:space="1" w:color="auto"/>
          <w:left w:val="single" w:sz="4" w:space="0" w:color="auto"/>
          <w:bottom w:val="single" w:sz="4" w:space="1" w:color="auto"/>
          <w:right w:val="single" w:sz="4" w:space="4" w:color="auto"/>
        </w:pBdr>
        <w:spacing w:after="0" w:line="240" w:lineRule="auto"/>
        <w:ind w:left="360"/>
        <w:jc w:val="both"/>
        <w:rPr>
          <w:rFonts w:cs="Calibri"/>
        </w:rPr>
      </w:pPr>
      <w:proofErr w:type="spellStart"/>
      <w:r w:rsidRPr="00AA1507">
        <w:rPr>
          <w:shd w:val="clear" w:color="auto" w:fill="FFFFFF"/>
        </w:rPr>
        <w:t>Restoratif</w:t>
      </w:r>
      <w:proofErr w:type="spellEnd"/>
      <w:r w:rsidRPr="00AA1507">
        <w:rPr>
          <w:shd w:val="clear" w:color="auto" w:fill="FFFFFF"/>
        </w:rPr>
        <w:t xml:space="preserve"> Diş Tedavisi </w:t>
      </w:r>
      <w:r w:rsidRPr="00AA1507">
        <w:rPr>
          <w:rFonts w:cs="Calibri"/>
        </w:rPr>
        <w:t xml:space="preserve">uzmanlık eğitiminin ikinci yılı içerisinde </w:t>
      </w:r>
      <w:proofErr w:type="spellStart"/>
      <w:r w:rsidRPr="00AA1507">
        <w:rPr>
          <w:rFonts w:cs="Calibri"/>
        </w:rPr>
        <w:t>periodontoloji</w:t>
      </w:r>
      <w:proofErr w:type="spellEnd"/>
      <w:r w:rsidRPr="00AA1507">
        <w:rPr>
          <w:rFonts w:cs="Calibri"/>
        </w:rPr>
        <w:t xml:space="preserve"> uzmanlık alanında bir ay süre ile yapılandırılmış rotasyon eğitimi gerçekleştirirler.</w:t>
      </w:r>
    </w:p>
    <w:p w:rsidR="0079351F" w:rsidRPr="00AA1507" w:rsidRDefault="0079351F" w:rsidP="0079351F">
      <w:pPr>
        <w:pBdr>
          <w:top w:val="single" w:sz="4" w:space="1" w:color="auto"/>
          <w:left w:val="single" w:sz="4" w:space="0" w:color="auto"/>
          <w:bottom w:val="single" w:sz="4" w:space="1" w:color="auto"/>
          <w:right w:val="single" w:sz="4" w:space="4" w:color="auto"/>
        </w:pBdr>
        <w:spacing w:after="0" w:line="240" w:lineRule="auto"/>
        <w:ind w:left="360"/>
        <w:jc w:val="both"/>
        <w:rPr>
          <w:rFonts w:cs="Calibri"/>
        </w:rPr>
      </w:pPr>
      <w:r w:rsidRPr="00AA1507">
        <w:rPr>
          <w:rFonts w:cs="Calibri"/>
        </w:rPr>
        <w:t>Uzmanlık eğitimi sürecinde yapılandırılmış, uygulamalı, bağımsız ve keşfederek öğrenme etkinliklerini kullanarak nihai yetkinliklere sahip olunur.</w:t>
      </w:r>
    </w:p>
    <w:p w:rsidR="0079351F" w:rsidRPr="00AA1507" w:rsidRDefault="0079351F" w:rsidP="00AA1507">
      <w:pPr>
        <w:pBdr>
          <w:top w:val="single" w:sz="4" w:space="1" w:color="auto"/>
          <w:left w:val="single" w:sz="4" w:space="0" w:color="auto"/>
          <w:bottom w:val="single" w:sz="4" w:space="1" w:color="auto"/>
          <w:right w:val="single" w:sz="4" w:space="4" w:color="auto"/>
        </w:pBdr>
        <w:spacing w:after="0" w:line="240" w:lineRule="auto"/>
        <w:ind w:left="360"/>
        <w:jc w:val="both"/>
        <w:rPr>
          <w:rFonts w:cs="Calibri"/>
          <w:szCs w:val="24"/>
        </w:rPr>
      </w:pPr>
      <w:r w:rsidRPr="00AA1507">
        <w:rPr>
          <w:rFonts w:cs="Calibri"/>
          <w:szCs w:val="24"/>
        </w:rPr>
        <w:t>Uzmanlık eğitimi aşağıda sıralanan temel eğitim basamaklarını sistematik bir biçimde içerir.</w:t>
      </w:r>
    </w:p>
    <w:p w:rsidR="009077F9" w:rsidRPr="00AA1507" w:rsidRDefault="0079351F" w:rsidP="009077F9">
      <w:pPr>
        <w:pBdr>
          <w:top w:val="single" w:sz="4" w:space="1" w:color="auto"/>
          <w:left w:val="single" w:sz="4" w:space="0" w:color="auto"/>
          <w:bottom w:val="single" w:sz="4" w:space="1" w:color="auto"/>
          <w:right w:val="single" w:sz="4" w:space="4" w:color="auto"/>
        </w:pBdr>
        <w:spacing w:after="0" w:line="240" w:lineRule="auto"/>
        <w:ind w:left="360"/>
        <w:jc w:val="both"/>
        <w:rPr>
          <w:rFonts w:cs="Calibri"/>
          <w:szCs w:val="24"/>
        </w:rPr>
      </w:pPr>
      <w:r w:rsidRPr="00AA1507">
        <w:rPr>
          <w:rFonts w:cs="Calibri"/>
          <w:szCs w:val="24"/>
        </w:rPr>
        <w:lastRenderedPageBreak/>
        <w:t>-</w:t>
      </w:r>
      <w:r w:rsidR="009077F9" w:rsidRPr="00AA1507">
        <w:rPr>
          <w:rFonts w:cs="Calibri"/>
          <w:szCs w:val="24"/>
        </w:rPr>
        <w:t xml:space="preserve">Modern Tanı Cihazları İle Çürük Teşhisi </w:t>
      </w:r>
    </w:p>
    <w:p w:rsidR="009077F9" w:rsidRPr="00AA1507" w:rsidRDefault="0079351F" w:rsidP="009077F9">
      <w:pPr>
        <w:pBdr>
          <w:top w:val="single" w:sz="4" w:space="1" w:color="auto"/>
          <w:left w:val="single" w:sz="4" w:space="0" w:color="auto"/>
          <w:bottom w:val="single" w:sz="4" w:space="1" w:color="auto"/>
          <w:right w:val="single" w:sz="4" w:space="4" w:color="auto"/>
        </w:pBdr>
        <w:spacing w:after="0" w:line="240" w:lineRule="auto"/>
        <w:ind w:left="360"/>
        <w:jc w:val="both"/>
        <w:rPr>
          <w:rFonts w:cs="Calibri"/>
          <w:szCs w:val="24"/>
        </w:rPr>
      </w:pPr>
      <w:r w:rsidRPr="00AA1507">
        <w:rPr>
          <w:rFonts w:cs="Calibri"/>
          <w:szCs w:val="24"/>
        </w:rPr>
        <w:t>-</w:t>
      </w:r>
      <w:r w:rsidR="009077F9" w:rsidRPr="00AA1507">
        <w:rPr>
          <w:rFonts w:cs="Calibri"/>
          <w:szCs w:val="24"/>
        </w:rPr>
        <w:t xml:space="preserve">Çürüğü Mekanik </w:t>
      </w:r>
      <w:proofErr w:type="spellStart"/>
      <w:r w:rsidR="009077F9" w:rsidRPr="00AA1507">
        <w:rPr>
          <w:rFonts w:cs="Calibri"/>
          <w:szCs w:val="24"/>
        </w:rPr>
        <w:t>Kemo</w:t>
      </w:r>
      <w:proofErr w:type="spellEnd"/>
      <w:r w:rsidR="009077F9" w:rsidRPr="00AA1507">
        <w:rPr>
          <w:rFonts w:cs="Calibri"/>
          <w:szCs w:val="24"/>
        </w:rPr>
        <w:t>-Mekanik ve Kinetik Olarak Uzaklaştırma</w:t>
      </w:r>
    </w:p>
    <w:p w:rsidR="009077F9" w:rsidRPr="00AA1507" w:rsidRDefault="0079351F" w:rsidP="009077F9">
      <w:pPr>
        <w:pBdr>
          <w:top w:val="single" w:sz="4" w:space="1" w:color="auto"/>
          <w:left w:val="single" w:sz="4" w:space="0" w:color="auto"/>
          <w:bottom w:val="single" w:sz="4" w:space="1" w:color="auto"/>
          <w:right w:val="single" w:sz="4" w:space="4" w:color="auto"/>
        </w:pBdr>
        <w:spacing w:after="0" w:line="240" w:lineRule="auto"/>
        <w:ind w:left="360"/>
        <w:jc w:val="both"/>
        <w:rPr>
          <w:rFonts w:cs="Calibri"/>
          <w:szCs w:val="24"/>
        </w:rPr>
      </w:pPr>
      <w:r w:rsidRPr="00AA1507">
        <w:rPr>
          <w:rFonts w:cs="Calibri"/>
          <w:szCs w:val="24"/>
        </w:rPr>
        <w:t>-</w:t>
      </w:r>
      <w:r w:rsidR="009077F9" w:rsidRPr="00AA1507">
        <w:rPr>
          <w:rFonts w:cs="Calibri"/>
          <w:szCs w:val="24"/>
        </w:rPr>
        <w:t xml:space="preserve">Minimal </w:t>
      </w:r>
      <w:proofErr w:type="spellStart"/>
      <w:r w:rsidR="009077F9" w:rsidRPr="00AA1507">
        <w:rPr>
          <w:rFonts w:cs="Calibri"/>
          <w:szCs w:val="24"/>
        </w:rPr>
        <w:t>İnvaziv</w:t>
      </w:r>
      <w:proofErr w:type="spellEnd"/>
      <w:r w:rsidR="009077F9" w:rsidRPr="00AA1507">
        <w:rPr>
          <w:rFonts w:cs="Calibri"/>
          <w:szCs w:val="24"/>
        </w:rPr>
        <w:t xml:space="preserve"> Girişimler </w:t>
      </w:r>
      <w:proofErr w:type="gramStart"/>
      <w:r w:rsidR="009077F9" w:rsidRPr="00AA1507">
        <w:rPr>
          <w:rFonts w:cs="Calibri"/>
          <w:szCs w:val="24"/>
        </w:rPr>
        <w:t>(</w:t>
      </w:r>
      <w:proofErr w:type="gramEnd"/>
      <w:r w:rsidR="009077F9" w:rsidRPr="00AA1507">
        <w:rPr>
          <w:rFonts w:cs="Calibri"/>
          <w:szCs w:val="24"/>
        </w:rPr>
        <w:t xml:space="preserve">Restorasyon </w:t>
      </w:r>
      <w:proofErr w:type="spellStart"/>
      <w:r w:rsidR="009077F9" w:rsidRPr="00AA1507">
        <w:rPr>
          <w:rFonts w:cs="Calibri"/>
          <w:szCs w:val="24"/>
        </w:rPr>
        <w:t>Defektlerinin</w:t>
      </w:r>
      <w:proofErr w:type="spellEnd"/>
      <w:r w:rsidR="009077F9" w:rsidRPr="00AA1507">
        <w:rPr>
          <w:rFonts w:cs="Calibri"/>
          <w:szCs w:val="24"/>
        </w:rPr>
        <w:t xml:space="preserve"> Tamiri/Düzenlenmesi</w:t>
      </w:r>
    </w:p>
    <w:p w:rsidR="003A36B2" w:rsidRPr="00AA1507" w:rsidRDefault="0079351F" w:rsidP="009077F9">
      <w:pPr>
        <w:pBdr>
          <w:top w:val="single" w:sz="4" w:space="1" w:color="auto"/>
          <w:left w:val="single" w:sz="4" w:space="0" w:color="auto"/>
          <w:bottom w:val="single" w:sz="4" w:space="1" w:color="auto"/>
          <w:right w:val="single" w:sz="4" w:space="4" w:color="auto"/>
        </w:pBdr>
        <w:spacing w:after="0" w:line="240" w:lineRule="auto"/>
        <w:ind w:left="360"/>
        <w:jc w:val="both"/>
        <w:rPr>
          <w:rFonts w:cs="Calibri"/>
          <w:szCs w:val="24"/>
        </w:rPr>
      </w:pPr>
      <w:r w:rsidRPr="00AA1507">
        <w:rPr>
          <w:rFonts w:cs="Calibri"/>
          <w:szCs w:val="24"/>
        </w:rPr>
        <w:t>-</w:t>
      </w:r>
      <w:r w:rsidR="003A36B2" w:rsidRPr="00AA1507">
        <w:rPr>
          <w:rFonts w:cs="Calibri"/>
          <w:szCs w:val="24"/>
        </w:rPr>
        <w:t>Diş Sert Doku Kayıplarının Direkt/</w:t>
      </w:r>
      <w:proofErr w:type="spellStart"/>
      <w:r w:rsidR="003A36B2" w:rsidRPr="00AA1507">
        <w:rPr>
          <w:rFonts w:cs="Calibri"/>
          <w:szCs w:val="24"/>
        </w:rPr>
        <w:t>İndirekt</w:t>
      </w:r>
      <w:proofErr w:type="spellEnd"/>
      <w:r w:rsidR="003A36B2" w:rsidRPr="00AA1507">
        <w:rPr>
          <w:rFonts w:cs="Calibri"/>
          <w:szCs w:val="24"/>
        </w:rPr>
        <w:t xml:space="preserve"> Restorasyonu</w:t>
      </w:r>
    </w:p>
    <w:p w:rsidR="009077F9" w:rsidRPr="00AA1507" w:rsidRDefault="0079351F" w:rsidP="009077F9">
      <w:pPr>
        <w:pBdr>
          <w:top w:val="single" w:sz="4" w:space="1" w:color="auto"/>
          <w:left w:val="single" w:sz="4" w:space="0" w:color="auto"/>
          <w:bottom w:val="single" w:sz="4" w:space="1" w:color="auto"/>
          <w:right w:val="single" w:sz="4" w:space="4" w:color="auto"/>
        </w:pBdr>
        <w:spacing w:after="0" w:line="240" w:lineRule="auto"/>
        <w:ind w:left="360"/>
        <w:jc w:val="both"/>
        <w:rPr>
          <w:rFonts w:cs="Calibri"/>
          <w:szCs w:val="24"/>
        </w:rPr>
      </w:pPr>
      <w:r w:rsidRPr="00AA1507">
        <w:rPr>
          <w:rFonts w:cs="Calibri"/>
          <w:szCs w:val="24"/>
        </w:rPr>
        <w:t>-</w:t>
      </w:r>
      <w:r w:rsidR="009077F9" w:rsidRPr="00AA1507">
        <w:rPr>
          <w:rFonts w:cs="Calibri"/>
          <w:szCs w:val="24"/>
        </w:rPr>
        <w:t xml:space="preserve">Aşırı </w:t>
      </w:r>
      <w:proofErr w:type="spellStart"/>
      <w:r w:rsidR="009077F9" w:rsidRPr="00AA1507">
        <w:rPr>
          <w:rFonts w:cs="Calibri"/>
          <w:szCs w:val="24"/>
        </w:rPr>
        <w:t>Dentin</w:t>
      </w:r>
      <w:proofErr w:type="spellEnd"/>
      <w:r w:rsidR="009077F9" w:rsidRPr="00AA1507">
        <w:rPr>
          <w:rFonts w:cs="Calibri"/>
          <w:szCs w:val="24"/>
        </w:rPr>
        <w:t xml:space="preserve"> Duyarlılığının Tedavisi</w:t>
      </w:r>
    </w:p>
    <w:p w:rsidR="003A36B2" w:rsidRPr="00AA1507" w:rsidRDefault="0079351F" w:rsidP="009077F9">
      <w:pPr>
        <w:pBdr>
          <w:top w:val="single" w:sz="4" w:space="1" w:color="auto"/>
          <w:left w:val="single" w:sz="4" w:space="0" w:color="auto"/>
          <w:bottom w:val="single" w:sz="4" w:space="1" w:color="auto"/>
          <w:right w:val="single" w:sz="4" w:space="4" w:color="auto"/>
        </w:pBdr>
        <w:spacing w:after="0" w:line="240" w:lineRule="auto"/>
        <w:ind w:left="360"/>
        <w:jc w:val="both"/>
        <w:rPr>
          <w:rFonts w:cs="Calibri"/>
          <w:szCs w:val="24"/>
        </w:rPr>
      </w:pPr>
      <w:r w:rsidRPr="00AA1507">
        <w:rPr>
          <w:rFonts w:cs="Calibri"/>
          <w:szCs w:val="24"/>
        </w:rPr>
        <w:t>-</w:t>
      </w:r>
      <w:r w:rsidR="003A36B2" w:rsidRPr="00AA1507">
        <w:rPr>
          <w:rFonts w:cs="Calibri"/>
          <w:szCs w:val="24"/>
        </w:rPr>
        <w:t xml:space="preserve">Farklı Matris Sistem Uygulamaları </w:t>
      </w:r>
    </w:p>
    <w:p w:rsidR="003A36B2" w:rsidRPr="00AA1507" w:rsidRDefault="0079351F" w:rsidP="009077F9">
      <w:pPr>
        <w:pBdr>
          <w:top w:val="single" w:sz="4" w:space="1" w:color="auto"/>
          <w:left w:val="single" w:sz="4" w:space="0" w:color="auto"/>
          <w:bottom w:val="single" w:sz="4" w:space="1" w:color="auto"/>
          <w:right w:val="single" w:sz="4" w:space="4" w:color="auto"/>
        </w:pBdr>
        <w:spacing w:after="0" w:line="240" w:lineRule="auto"/>
        <w:ind w:left="360"/>
        <w:jc w:val="both"/>
        <w:rPr>
          <w:rFonts w:cs="Calibri"/>
          <w:szCs w:val="24"/>
        </w:rPr>
      </w:pPr>
      <w:r w:rsidRPr="00AA1507">
        <w:rPr>
          <w:rFonts w:cs="Calibri"/>
          <w:szCs w:val="24"/>
        </w:rPr>
        <w:t>-</w:t>
      </w:r>
      <w:r w:rsidR="00EE3D27" w:rsidRPr="00AA1507">
        <w:rPr>
          <w:rFonts w:cs="Calibri"/>
          <w:szCs w:val="24"/>
        </w:rPr>
        <w:t xml:space="preserve">Kuron </w:t>
      </w:r>
      <w:r w:rsidR="003A36B2" w:rsidRPr="00AA1507">
        <w:rPr>
          <w:rFonts w:cs="Calibri"/>
          <w:szCs w:val="24"/>
        </w:rPr>
        <w:t>Restora</w:t>
      </w:r>
      <w:r w:rsidR="002A192B">
        <w:rPr>
          <w:rFonts w:cs="Calibri"/>
          <w:szCs w:val="24"/>
        </w:rPr>
        <w:t>s</w:t>
      </w:r>
      <w:r w:rsidR="003A36B2" w:rsidRPr="00AA1507">
        <w:rPr>
          <w:rFonts w:cs="Calibri"/>
          <w:szCs w:val="24"/>
        </w:rPr>
        <w:t>yon Uygulamaları</w:t>
      </w:r>
    </w:p>
    <w:p w:rsidR="003A36B2" w:rsidRPr="00AA1507" w:rsidRDefault="0079351F" w:rsidP="009077F9">
      <w:pPr>
        <w:pBdr>
          <w:top w:val="single" w:sz="4" w:space="1" w:color="auto"/>
          <w:left w:val="single" w:sz="4" w:space="0" w:color="auto"/>
          <w:bottom w:val="single" w:sz="4" w:space="1" w:color="auto"/>
          <w:right w:val="single" w:sz="4" w:space="4" w:color="auto"/>
        </w:pBdr>
        <w:spacing w:after="0" w:line="240" w:lineRule="auto"/>
        <w:ind w:left="360"/>
        <w:jc w:val="both"/>
        <w:rPr>
          <w:rFonts w:cs="Calibri"/>
          <w:szCs w:val="24"/>
        </w:rPr>
      </w:pPr>
      <w:r w:rsidRPr="00AA1507">
        <w:rPr>
          <w:rFonts w:cs="Calibri"/>
          <w:szCs w:val="24"/>
        </w:rPr>
        <w:t>-</w:t>
      </w:r>
      <w:proofErr w:type="spellStart"/>
      <w:r w:rsidR="003A36B2" w:rsidRPr="00AA1507">
        <w:rPr>
          <w:rFonts w:cs="Calibri"/>
          <w:szCs w:val="24"/>
        </w:rPr>
        <w:t>Kompozit</w:t>
      </w:r>
      <w:proofErr w:type="spellEnd"/>
      <w:r w:rsidR="003A36B2" w:rsidRPr="00AA1507">
        <w:rPr>
          <w:rFonts w:cs="Calibri"/>
          <w:szCs w:val="24"/>
        </w:rPr>
        <w:t xml:space="preserve"> /Seramik </w:t>
      </w:r>
      <w:proofErr w:type="spellStart"/>
      <w:r w:rsidR="003A36B2" w:rsidRPr="00AA1507">
        <w:rPr>
          <w:rFonts w:cs="Calibri"/>
          <w:szCs w:val="24"/>
        </w:rPr>
        <w:t>Laminate</w:t>
      </w:r>
      <w:proofErr w:type="spellEnd"/>
      <w:r w:rsidR="003A36B2" w:rsidRPr="00AA1507">
        <w:rPr>
          <w:rFonts w:cs="Calibri"/>
          <w:szCs w:val="24"/>
        </w:rPr>
        <w:t xml:space="preserve"> </w:t>
      </w:r>
      <w:proofErr w:type="spellStart"/>
      <w:r w:rsidR="003A36B2" w:rsidRPr="00AA1507">
        <w:rPr>
          <w:rFonts w:cs="Calibri"/>
          <w:szCs w:val="24"/>
        </w:rPr>
        <w:t>Vener</w:t>
      </w:r>
      <w:proofErr w:type="spellEnd"/>
      <w:r w:rsidR="003A36B2" w:rsidRPr="00AA1507">
        <w:rPr>
          <w:rFonts w:cs="Calibri"/>
          <w:szCs w:val="24"/>
        </w:rPr>
        <w:t xml:space="preserve"> Uygulamaları</w:t>
      </w:r>
    </w:p>
    <w:p w:rsidR="003A36B2" w:rsidRPr="00AA1507" w:rsidRDefault="0079351F" w:rsidP="009077F9">
      <w:pPr>
        <w:pBdr>
          <w:top w:val="single" w:sz="4" w:space="1" w:color="auto"/>
          <w:left w:val="single" w:sz="4" w:space="0" w:color="auto"/>
          <w:bottom w:val="single" w:sz="4" w:space="1" w:color="auto"/>
          <w:right w:val="single" w:sz="4" w:space="4" w:color="auto"/>
        </w:pBdr>
        <w:spacing w:after="0" w:line="240" w:lineRule="auto"/>
        <w:ind w:left="360"/>
        <w:jc w:val="both"/>
        <w:rPr>
          <w:rFonts w:cs="Calibri"/>
          <w:szCs w:val="24"/>
        </w:rPr>
      </w:pPr>
      <w:r w:rsidRPr="00AA1507">
        <w:rPr>
          <w:rFonts w:cs="Calibri"/>
          <w:szCs w:val="24"/>
        </w:rPr>
        <w:t>-</w:t>
      </w:r>
      <w:r w:rsidR="003A36B2" w:rsidRPr="00AA1507">
        <w:rPr>
          <w:rFonts w:cs="Calibri"/>
          <w:szCs w:val="24"/>
        </w:rPr>
        <w:t xml:space="preserve">Post ve </w:t>
      </w:r>
      <w:proofErr w:type="spellStart"/>
      <w:r w:rsidR="003A36B2" w:rsidRPr="00AA1507">
        <w:rPr>
          <w:rFonts w:cs="Calibri"/>
          <w:szCs w:val="24"/>
        </w:rPr>
        <w:t>Core</w:t>
      </w:r>
      <w:proofErr w:type="spellEnd"/>
      <w:r w:rsidR="003A36B2" w:rsidRPr="00AA1507">
        <w:rPr>
          <w:rFonts w:cs="Calibri"/>
          <w:szCs w:val="24"/>
        </w:rPr>
        <w:t xml:space="preserve"> Yapımı</w:t>
      </w:r>
    </w:p>
    <w:p w:rsidR="003A36B2" w:rsidRPr="00AA1507" w:rsidRDefault="0079351F" w:rsidP="009077F9">
      <w:pPr>
        <w:pBdr>
          <w:top w:val="single" w:sz="4" w:space="1" w:color="auto"/>
          <w:left w:val="single" w:sz="4" w:space="0" w:color="auto"/>
          <w:bottom w:val="single" w:sz="4" w:space="1" w:color="auto"/>
          <w:right w:val="single" w:sz="4" w:space="4" w:color="auto"/>
        </w:pBdr>
        <w:spacing w:after="0" w:line="240" w:lineRule="auto"/>
        <w:ind w:left="360"/>
        <w:jc w:val="both"/>
        <w:rPr>
          <w:rFonts w:cs="Calibri"/>
          <w:szCs w:val="24"/>
        </w:rPr>
      </w:pPr>
      <w:r w:rsidRPr="00AA1507">
        <w:rPr>
          <w:rFonts w:cs="Calibri"/>
          <w:szCs w:val="24"/>
        </w:rPr>
        <w:t>-</w:t>
      </w:r>
      <w:r w:rsidR="003A36B2" w:rsidRPr="00AA1507">
        <w:rPr>
          <w:rFonts w:cs="Calibri"/>
          <w:szCs w:val="24"/>
        </w:rPr>
        <w:t xml:space="preserve">Cad Cam Uygulamaları </w:t>
      </w:r>
    </w:p>
    <w:p w:rsidR="003A36B2" w:rsidRPr="00AA1507" w:rsidRDefault="0079351F" w:rsidP="009077F9">
      <w:pPr>
        <w:pBdr>
          <w:top w:val="single" w:sz="4" w:space="1" w:color="auto"/>
          <w:left w:val="single" w:sz="4" w:space="0" w:color="auto"/>
          <w:bottom w:val="single" w:sz="4" w:space="1" w:color="auto"/>
          <w:right w:val="single" w:sz="4" w:space="4" w:color="auto"/>
        </w:pBdr>
        <w:spacing w:after="0" w:line="240" w:lineRule="auto"/>
        <w:ind w:left="360"/>
        <w:jc w:val="both"/>
        <w:rPr>
          <w:rFonts w:cs="Calibri"/>
          <w:szCs w:val="24"/>
        </w:rPr>
      </w:pPr>
      <w:r w:rsidRPr="00AA1507">
        <w:rPr>
          <w:rFonts w:cs="Calibri"/>
          <w:szCs w:val="24"/>
        </w:rPr>
        <w:t>-</w:t>
      </w:r>
      <w:r w:rsidR="009077F9" w:rsidRPr="00AA1507">
        <w:rPr>
          <w:rFonts w:cs="Calibri"/>
          <w:szCs w:val="24"/>
        </w:rPr>
        <w:t>Aşırı Madde Kayıplı Dişlerin</w:t>
      </w:r>
      <w:r w:rsidR="003A36B2" w:rsidRPr="00AA1507">
        <w:rPr>
          <w:rFonts w:cs="Calibri"/>
          <w:szCs w:val="24"/>
        </w:rPr>
        <w:t xml:space="preserve"> </w:t>
      </w:r>
      <w:proofErr w:type="spellStart"/>
      <w:r w:rsidR="003A36B2" w:rsidRPr="00AA1507">
        <w:rPr>
          <w:rFonts w:cs="Calibri"/>
          <w:szCs w:val="24"/>
        </w:rPr>
        <w:t>Kompozit</w:t>
      </w:r>
      <w:proofErr w:type="spellEnd"/>
      <w:r w:rsidR="009077F9" w:rsidRPr="00AA1507">
        <w:rPr>
          <w:rFonts w:cs="Calibri"/>
          <w:szCs w:val="24"/>
        </w:rPr>
        <w:t>/Seramik Restorasyon Uygulamaları</w:t>
      </w:r>
    </w:p>
    <w:p w:rsidR="003A36B2" w:rsidRPr="00AA1507" w:rsidRDefault="0079351F" w:rsidP="009077F9">
      <w:pPr>
        <w:pBdr>
          <w:top w:val="single" w:sz="4" w:space="1" w:color="auto"/>
          <w:left w:val="single" w:sz="4" w:space="0" w:color="auto"/>
          <w:bottom w:val="single" w:sz="4" w:space="1" w:color="auto"/>
          <w:right w:val="single" w:sz="4" w:space="4" w:color="auto"/>
        </w:pBdr>
        <w:spacing w:after="0" w:line="240" w:lineRule="auto"/>
        <w:ind w:left="360"/>
        <w:jc w:val="both"/>
        <w:rPr>
          <w:rFonts w:cs="Calibri"/>
          <w:szCs w:val="24"/>
        </w:rPr>
      </w:pPr>
      <w:r w:rsidRPr="00AA1507">
        <w:rPr>
          <w:rFonts w:cs="Calibri"/>
          <w:szCs w:val="24"/>
        </w:rPr>
        <w:t>-</w:t>
      </w:r>
      <w:r w:rsidR="009077F9" w:rsidRPr="00AA1507">
        <w:rPr>
          <w:rFonts w:cs="Calibri"/>
          <w:szCs w:val="24"/>
        </w:rPr>
        <w:t xml:space="preserve">Mobil Dişlerin </w:t>
      </w:r>
      <w:proofErr w:type="spellStart"/>
      <w:r w:rsidR="009077F9" w:rsidRPr="00AA1507">
        <w:rPr>
          <w:rFonts w:cs="Calibri"/>
          <w:szCs w:val="24"/>
        </w:rPr>
        <w:t>Splintlenmesi</w:t>
      </w:r>
      <w:proofErr w:type="spellEnd"/>
    </w:p>
    <w:p w:rsidR="003A36B2" w:rsidRPr="00AA1507" w:rsidRDefault="0079351F" w:rsidP="009077F9">
      <w:pPr>
        <w:pBdr>
          <w:top w:val="single" w:sz="4" w:space="1" w:color="auto"/>
          <w:left w:val="single" w:sz="4" w:space="0" w:color="auto"/>
          <w:bottom w:val="single" w:sz="4" w:space="1" w:color="auto"/>
          <w:right w:val="single" w:sz="4" w:space="4" w:color="auto"/>
        </w:pBdr>
        <w:spacing w:after="0" w:line="240" w:lineRule="auto"/>
        <w:ind w:left="360"/>
        <w:jc w:val="both"/>
        <w:rPr>
          <w:rFonts w:cs="Calibri"/>
          <w:szCs w:val="24"/>
        </w:rPr>
      </w:pPr>
      <w:r w:rsidRPr="00AA1507">
        <w:rPr>
          <w:rFonts w:cs="Calibri"/>
          <w:szCs w:val="24"/>
        </w:rPr>
        <w:t>-</w:t>
      </w:r>
      <w:r w:rsidR="003A36B2" w:rsidRPr="00AA1507">
        <w:rPr>
          <w:rFonts w:cs="Calibri"/>
          <w:szCs w:val="24"/>
        </w:rPr>
        <w:t>Renklenm</w:t>
      </w:r>
      <w:r w:rsidR="009077F9" w:rsidRPr="00AA1507">
        <w:rPr>
          <w:rFonts w:cs="Calibri"/>
          <w:szCs w:val="24"/>
        </w:rPr>
        <w:t xml:space="preserve">iş Dişlerin </w:t>
      </w:r>
      <w:r w:rsidR="003A36B2" w:rsidRPr="00AA1507">
        <w:rPr>
          <w:rFonts w:cs="Calibri"/>
          <w:szCs w:val="24"/>
        </w:rPr>
        <w:t>Tedavi</w:t>
      </w:r>
      <w:r w:rsidR="009077F9" w:rsidRPr="00AA1507">
        <w:rPr>
          <w:rFonts w:cs="Calibri"/>
          <w:szCs w:val="24"/>
        </w:rPr>
        <w:t>si</w:t>
      </w:r>
    </w:p>
    <w:p w:rsidR="003A36B2" w:rsidRPr="00AA1507" w:rsidRDefault="0079351F" w:rsidP="009077F9">
      <w:pPr>
        <w:pBdr>
          <w:top w:val="single" w:sz="4" w:space="1" w:color="auto"/>
          <w:left w:val="single" w:sz="4" w:space="0" w:color="auto"/>
          <w:bottom w:val="single" w:sz="4" w:space="1" w:color="auto"/>
          <w:right w:val="single" w:sz="4" w:space="4" w:color="auto"/>
        </w:pBdr>
        <w:spacing w:after="0" w:line="240" w:lineRule="auto"/>
        <w:ind w:left="360"/>
        <w:jc w:val="both"/>
        <w:rPr>
          <w:rFonts w:cs="Calibri"/>
          <w:szCs w:val="24"/>
        </w:rPr>
      </w:pPr>
      <w:r w:rsidRPr="00AA1507">
        <w:rPr>
          <w:rFonts w:cs="Calibri"/>
          <w:szCs w:val="24"/>
        </w:rPr>
        <w:t>-</w:t>
      </w:r>
      <w:r w:rsidR="003A36B2" w:rsidRPr="00AA1507">
        <w:rPr>
          <w:rFonts w:cs="Calibri"/>
          <w:szCs w:val="24"/>
        </w:rPr>
        <w:t>Gülme Hattının Analiz</w:t>
      </w:r>
      <w:r w:rsidR="009077F9" w:rsidRPr="00AA1507">
        <w:rPr>
          <w:rFonts w:cs="Calibri"/>
          <w:szCs w:val="24"/>
        </w:rPr>
        <w:t>i/Düzenlenmesi</w:t>
      </w:r>
    </w:p>
    <w:p w:rsidR="004548CA" w:rsidRPr="00AA1507" w:rsidRDefault="0079351F" w:rsidP="00F40FA4">
      <w:pPr>
        <w:pBdr>
          <w:top w:val="single" w:sz="4" w:space="1" w:color="auto"/>
          <w:left w:val="single" w:sz="4" w:space="0" w:color="auto"/>
          <w:bottom w:val="single" w:sz="4" w:space="1" w:color="auto"/>
          <w:right w:val="single" w:sz="4" w:space="4" w:color="auto"/>
        </w:pBdr>
        <w:spacing w:after="0" w:line="240" w:lineRule="auto"/>
        <w:ind w:left="360"/>
        <w:jc w:val="both"/>
        <w:rPr>
          <w:rFonts w:cs="Calibri"/>
          <w:szCs w:val="24"/>
        </w:rPr>
      </w:pPr>
      <w:r w:rsidRPr="00AA1507">
        <w:rPr>
          <w:rFonts w:cs="Calibri"/>
          <w:szCs w:val="24"/>
        </w:rPr>
        <w:t>-</w:t>
      </w:r>
      <w:proofErr w:type="spellStart"/>
      <w:r w:rsidR="003A36B2" w:rsidRPr="00AA1507">
        <w:rPr>
          <w:rFonts w:cs="Calibri"/>
          <w:szCs w:val="24"/>
        </w:rPr>
        <w:t>Pulpanın</w:t>
      </w:r>
      <w:proofErr w:type="spellEnd"/>
      <w:r w:rsidR="003A36B2" w:rsidRPr="00AA1507">
        <w:rPr>
          <w:rFonts w:cs="Calibri"/>
          <w:szCs w:val="24"/>
        </w:rPr>
        <w:t xml:space="preserve"> İstem Dışı Açıldığı Durumların Tedavisi</w:t>
      </w:r>
    </w:p>
    <w:p w:rsidR="004548CA" w:rsidRPr="004C1F74" w:rsidRDefault="004548CA" w:rsidP="004548CA">
      <w:pPr>
        <w:pStyle w:val="ColorfulList-Accent11"/>
        <w:spacing w:line="240" w:lineRule="auto"/>
        <w:ind w:left="1440"/>
        <w:jc w:val="both"/>
        <w:rPr>
          <w:rFonts w:cs="Calibri"/>
          <w:sz w:val="24"/>
        </w:rPr>
      </w:pPr>
    </w:p>
    <w:p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Kariyer Olasılıkları</w:t>
      </w:r>
    </w:p>
    <w:p w:rsidR="004548CA" w:rsidRPr="00287340" w:rsidRDefault="007138CA" w:rsidP="007138CA">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287340">
        <w:rPr>
          <w:rFonts w:cs="Calibri"/>
        </w:rPr>
        <w:t xml:space="preserve">Bu uzmanlık eğitimi tamamlandığında </w:t>
      </w:r>
      <w:proofErr w:type="spellStart"/>
      <w:r w:rsidR="00DC52D1" w:rsidRPr="00287340">
        <w:rPr>
          <w:shd w:val="clear" w:color="auto" w:fill="FFFFFF"/>
        </w:rPr>
        <w:t>Restoratif</w:t>
      </w:r>
      <w:proofErr w:type="spellEnd"/>
      <w:r w:rsidR="00DC52D1" w:rsidRPr="00287340">
        <w:rPr>
          <w:shd w:val="clear" w:color="auto" w:fill="FFFFFF"/>
        </w:rPr>
        <w:t xml:space="preserve"> Diş Tedavisi </w:t>
      </w:r>
      <w:r w:rsidRPr="00287340">
        <w:rPr>
          <w:rFonts w:cs="Calibri"/>
        </w:rPr>
        <w:t xml:space="preserve">uzmanı </w:t>
      </w:r>
      <w:r w:rsidR="002A192B">
        <w:rPr>
          <w:rFonts w:cs="Calibri"/>
        </w:rPr>
        <w:t>u</w:t>
      </w:r>
      <w:r w:rsidRPr="00287340">
        <w:rPr>
          <w:rFonts w:cs="Calibri"/>
        </w:rPr>
        <w:t>nvanı kazanan kişi kamu kurum ve kuruluşlarında, özel sektörde çalışabilir</w:t>
      </w:r>
      <w:r w:rsidR="00DC52D1" w:rsidRPr="00287340">
        <w:rPr>
          <w:rFonts w:cs="Calibri"/>
        </w:rPr>
        <w:t>, idari görev alabilir</w:t>
      </w:r>
      <w:r w:rsidR="00287340" w:rsidRPr="00287340">
        <w:rPr>
          <w:rFonts w:cs="Calibri"/>
        </w:rPr>
        <w:t>,</w:t>
      </w:r>
      <w:r w:rsidR="00287340">
        <w:rPr>
          <w:rFonts w:cs="Calibri"/>
        </w:rPr>
        <w:t xml:space="preserve"> mevzuatlar çerçevesinde</w:t>
      </w:r>
      <w:r w:rsidR="00287340" w:rsidRPr="00287340">
        <w:rPr>
          <w:rFonts w:cs="Calibri"/>
        </w:rPr>
        <w:t xml:space="preserve"> akademik kariyer yapabilir.</w:t>
      </w:r>
    </w:p>
    <w:p w:rsidR="006F4F9E" w:rsidRDefault="006F4F9E" w:rsidP="009014DB">
      <w:pPr>
        <w:pStyle w:val="ColorfulList-Accent11"/>
        <w:spacing w:after="0" w:line="360" w:lineRule="auto"/>
        <w:ind w:left="1440"/>
        <w:jc w:val="both"/>
        <w:rPr>
          <w:rFonts w:cs="Calibri"/>
        </w:rPr>
      </w:pPr>
    </w:p>
    <w:p w:rsidR="000A0CC7" w:rsidRPr="004C1F74" w:rsidRDefault="000A0CC7" w:rsidP="009014DB">
      <w:pPr>
        <w:pStyle w:val="ColorfulList-Accent11"/>
        <w:spacing w:after="0" w:line="360" w:lineRule="auto"/>
        <w:ind w:left="1440"/>
        <w:jc w:val="both"/>
        <w:rPr>
          <w:rFonts w:cs="Calibri"/>
        </w:rPr>
      </w:pPr>
    </w:p>
    <w:p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356565705"/>
      <w:r w:rsidRPr="004C1F74">
        <w:rPr>
          <w:rFonts w:cs="Calibri"/>
          <w:b/>
          <w:color w:val="FFFFFF"/>
        </w:rPr>
        <w:t>TEMEL YETKİNLİKLER</w:t>
      </w:r>
      <w:bookmarkEnd w:id="2"/>
    </w:p>
    <w:p w:rsidR="00E60CBF" w:rsidRPr="004C1F74" w:rsidRDefault="00E60CBF" w:rsidP="009014DB">
      <w:pPr>
        <w:spacing w:after="0" w:line="360" w:lineRule="auto"/>
        <w:rPr>
          <w:rFonts w:eastAsia="Times New Roman" w:cs="Calibri"/>
          <w:b/>
          <w:lang w:eastAsia="tr-TR"/>
        </w:rPr>
      </w:pPr>
    </w:p>
    <w:p w:rsidR="004B22B0" w:rsidRPr="004C1F74" w:rsidRDefault="001F3E3A" w:rsidP="00AA2422">
      <w:pPr>
        <w:widowControl w:val="0"/>
        <w:autoSpaceDE w:val="0"/>
        <w:autoSpaceDN w:val="0"/>
        <w:adjustRightInd w:val="0"/>
        <w:spacing w:after="0"/>
        <w:jc w:val="both"/>
        <w:rPr>
          <w:rFonts w:cs="Calibri"/>
        </w:rPr>
      </w:pPr>
      <w:bookmarkStart w:id="3" w:name="_top"/>
      <w:bookmarkEnd w:id="3"/>
      <w:r>
        <w:rPr>
          <w:rFonts w:cs="Calibri"/>
          <w:noProof/>
          <w:lang w:eastAsia="tr-TR"/>
        </w:rPr>
        <w:drawing>
          <wp:anchor distT="0" distB="0" distL="114300" distR="114300" simplePos="0" relativeHeight="251657728" behindDoc="0" locked="0" layoutInCell="1" allowOverlap="1">
            <wp:simplePos x="0" y="0"/>
            <wp:positionH relativeFrom="column">
              <wp:posOffset>20320</wp:posOffset>
            </wp:positionH>
            <wp:positionV relativeFrom="paragraph">
              <wp:posOffset>635</wp:posOffset>
            </wp:positionV>
            <wp:extent cx="3594100" cy="2679700"/>
            <wp:effectExtent l="0" t="0" r="12700" b="12700"/>
            <wp:wrapTight wrapText="bothSides">
              <wp:wrapPolygon edited="0">
                <wp:start x="0" y="0"/>
                <wp:lineTo x="0" y="21498"/>
                <wp:lineTo x="21524" y="21498"/>
                <wp:lineTo x="21524" y="0"/>
                <wp:lineTo x="0"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594100" cy="2679700"/>
                    </a:xfrm>
                    <a:prstGeom prst="rect">
                      <a:avLst/>
                    </a:prstGeom>
                    <a:noFill/>
                    <a:ln>
                      <a:noFill/>
                    </a:ln>
                  </pic:spPr>
                </pic:pic>
              </a:graphicData>
            </a:graphic>
          </wp:anchor>
        </w:drawing>
      </w:r>
    </w:p>
    <w:p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rsidR="004B22B0" w:rsidRPr="004C1F74" w:rsidRDefault="00CB2AC9" w:rsidP="00AA2422">
      <w:pPr>
        <w:widowControl w:val="0"/>
        <w:autoSpaceDE w:val="0"/>
        <w:autoSpaceDN w:val="0"/>
        <w:adjustRightInd w:val="0"/>
        <w:spacing w:after="0"/>
        <w:jc w:val="both"/>
        <w:rPr>
          <w:rFonts w:cs="Calibri"/>
        </w:rPr>
      </w:pPr>
      <w:r w:rsidRPr="00CB2AC9">
        <w:rPr>
          <w:rFonts w:cs="Calibri"/>
          <w:noProof/>
          <w:lang w:val="en-US"/>
        </w:rPr>
        <w:pict>
          <v:shapetype id="_x0000_t202" coordsize="21600,21600" o:spt="202" path="m,l,21600r21600,l21600,xe">
            <v:stroke joinstyle="miter"/>
            <v:path gradientshapeok="t" o:connecttype="rect"/>
          </v:shapetype>
          <v:shape id="Text Box 13" o:spid="_x0000_s1026" type="#_x0000_t202" style="position:absolute;left:0;text-align:left;margin-left:1.6pt;margin-top:2pt;width:279pt;height:22.2pt;z-index:251656704;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" stroked="f">
            <v:textbox style="mso-fit-shape-to-text:t" inset="0,0,0,0">
              <w:txbxContent>
                <w:p w:rsidR="001F2AD9" w:rsidRPr="00BC02E9" w:rsidRDefault="001F2AD9" w:rsidP="00E60CBF">
                  <w:pPr>
                    <w:pStyle w:val="ResimYazs"/>
                    <w:rPr>
                      <w:noProof/>
                      <w:color w:val="0070C0"/>
                      <w:sz w:val="20"/>
                      <w:szCs w:val="20"/>
                    </w:rPr>
                  </w:pPr>
                  <w:r w:rsidRPr="00BC02E9">
                    <w:rPr>
                      <w:color w:val="0070C0"/>
                      <w:sz w:val="20"/>
                      <w:szCs w:val="20"/>
                    </w:rPr>
                    <w:t xml:space="preserve">Şekil </w:t>
                  </w:r>
                  <w:r w:rsidR="00CB2AC9" w:rsidRPr="00BC02E9">
                    <w:rPr>
                      <w:color w:val="0070C0"/>
                      <w:sz w:val="20"/>
                      <w:szCs w:val="20"/>
                    </w:rPr>
                    <w:fldChar w:fldCharType="begin"/>
                  </w:r>
                  <w:r w:rsidRPr="00BC02E9">
                    <w:rPr>
                      <w:color w:val="0070C0"/>
                      <w:sz w:val="20"/>
                      <w:szCs w:val="20"/>
                    </w:rPr>
                    <w:instrText xml:space="preserve"> SEQ Figure \* ARABIC </w:instrText>
                  </w:r>
                  <w:r w:rsidR="00CB2AC9" w:rsidRPr="00BC02E9">
                    <w:rPr>
                      <w:color w:val="0070C0"/>
                      <w:sz w:val="20"/>
                      <w:szCs w:val="20"/>
                    </w:rPr>
                    <w:fldChar w:fldCharType="separate"/>
                  </w:r>
                  <w:r>
                    <w:rPr>
                      <w:noProof/>
                      <w:color w:val="0070C0"/>
                      <w:sz w:val="20"/>
                      <w:szCs w:val="20"/>
                    </w:rPr>
                    <w:t>1</w:t>
                  </w:r>
                  <w:r w:rsidR="00CB2AC9"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v:textbox>
            <w10:wrap type="square"/>
          </v:shape>
        </w:pict>
      </w:r>
    </w:p>
    <w:p w:rsidR="004B22B0" w:rsidRDefault="004B22B0" w:rsidP="00AA2422">
      <w:pPr>
        <w:widowControl w:val="0"/>
        <w:autoSpaceDE w:val="0"/>
        <w:autoSpaceDN w:val="0"/>
        <w:adjustRightInd w:val="0"/>
        <w:spacing w:after="0"/>
        <w:jc w:val="both"/>
        <w:rPr>
          <w:rFonts w:cs="Calibri"/>
        </w:rPr>
      </w:pPr>
    </w:p>
    <w:p w:rsidR="000A0CC7" w:rsidRPr="004C1F74" w:rsidRDefault="000A0CC7" w:rsidP="00AA2422">
      <w:pPr>
        <w:widowControl w:val="0"/>
        <w:autoSpaceDE w:val="0"/>
        <w:autoSpaceDN w:val="0"/>
        <w:adjustRightInd w:val="0"/>
        <w:spacing w:after="0"/>
        <w:jc w:val="both"/>
        <w:rPr>
          <w:rFonts w:cs="Calibri"/>
        </w:rPr>
      </w:pPr>
    </w:p>
    <w:p w:rsidR="00BB5955"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xml:space="preserve">). Yedinci temel alan olan Hizmet Sunucusu alanına ait yetkinlikler klinik yetkinlikler ve girişimsel yetkinlikler olarak ikiye ayrılırlar. Sağlık hizmeti sunumu ile doğrudan ilişkili Hizmet Sunucusu alanını </w:t>
      </w:r>
      <w:r w:rsidRPr="004C1F74">
        <w:rPr>
          <w:rFonts w:cs="Calibri"/>
        </w:rPr>
        <w:lastRenderedPageBreak/>
        <w:t>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rsidR="000A0CC7" w:rsidRPr="004C1F74" w:rsidRDefault="000A0CC7" w:rsidP="001C313A">
      <w:pPr>
        <w:widowControl w:val="0"/>
        <w:autoSpaceDE w:val="0"/>
        <w:autoSpaceDN w:val="0"/>
        <w:adjustRightInd w:val="0"/>
        <w:spacing w:after="0"/>
        <w:jc w:val="both"/>
        <w:rPr>
          <w:rFonts w:cs="Calibri"/>
        </w:rPr>
      </w:pPr>
    </w:p>
    <w:p w:rsidR="009E2FC7"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4" w:name="_Toc356565706"/>
      <w:r w:rsidRPr="004C1F74">
        <w:rPr>
          <w:rFonts w:ascii="Calibri" w:hAnsi="Calibri" w:cs="Calibri"/>
          <w:b w:val="0"/>
          <w:noProof/>
          <w:sz w:val="22"/>
          <w:szCs w:val="22"/>
          <w:lang w:eastAsia="tr-TR"/>
        </w:rPr>
        <w:t>Yönetici</w:t>
      </w:r>
      <w:bookmarkEnd w:id="4"/>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356565707"/>
      <w:r w:rsidRPr="004C1F74">
        <w:rPr>
          <w:rFonts w:ascii="Calibri" w:hAnsi="Calibri" w:cs="Calibri"/>
          <w:b w:val="0"/>
          <w:noProof/>
          <w:sz w:val="22"/>
          <w:szCs w:val="22"/>
          <w:lang w:eastAsia="tr-TR"/>
        </w:rPr>
        <w:t>Ekip Üyesi</w:t>
      </w:r>
      <w:bookmarkEnd w:id="5"/>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356565708"/>
      <w:r w:rsidRPr="004C1F74">
        <w:rPr>
          <w:rFonts w:ascii="Calibri" w:hAnsi="Calibri" w:cs="Calibri"/>
          <w:b w:val="0"/>
          <w:noProof/>
          <w:sz w:val="22"/>
          <w:szCs w:val="22"/>
          <w:lang w:eastAsia="tr-TR"/>
        </w:rPr>
        <w:t>Sağlık Koruyucusu</w:t>
      </w:r>
      <w:bookmarkEnd w:id="6"/>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7" w:name="_Toc356565709"/>
      <w:r w:rsidRPr="004C1F74">
        <w:rPr>
          <w:rFonts w:ascii="Calibri" w:hAnsi="Calibri" w:cs="Calibri"/>
          <w:b w:val="0"/>
          <w:noProof/>
          <w:sz w:val="22"/>
          <w:szCs w:val="22"/>
          <w:lang w:eastAsia="tr-TR"/>
        </w:rPr>
        <w:t>İletişim Kuran</w:t>
      </w:r>
      <w:bookmarkEnd w:id="7"/>
      <w:r w:rsidRPr="004C1F74">
        <w:rPr>
          <w:rFonts w:ascii="Calibri" w:hAnsi="Calibri" w:cs="Calibri"/>
          <w:b w:val="0"/>
          <w:noProof/>
          <w:sz w:val="22"/>
          <w:szCs w:val="22"/>
          <w:lang w:eastAsia="tr-TR"/>
        </w:rPr>
        <w:t xml:space="preserve"> </w:t>
      </w:r>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356565710"/>
      <w:r w:rsidRPr="004C1F74">
        <w:rPr>
          <w:rFonts w:ascii="Calibri" w:hAnsi="Calibri" w:cs="Calibri"/>
          <w:b w:val="0"/>
          <w:noProof/>
          <w:sz w:val="22"/>
          <w:szCs w:val="22"/>
          <w:lang w:eastAsia="tr-TR"/>
        </w:rPr>
        <w:t>Değer ve Sorumluluk Sahibi</w:t>
      </w:r>
      <w:bookmarkEnd w:id="8"/>
    </w:p>
    <w:p w:rsidR="00AA2422"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9" w:name="_Toc356565711"/>
      <w:r w:rsidRPr="004C1F74">
        <w:rPr>
          <w:rFonts w:ascii="Calibri" w:hAnsi="Calibri" w:cs="Calibri"/>
          <w:b w:val="0"/>
          <w:noProof/>
          <w:sz w:val="22"/>
          <w:szCs w:val="22"/>
          <w:lang w:eastAsia="tr-TR"/>
        </w:rPr>
        <w:t>Öğrenen ve Öğreten</w:t>
      </w:r>
      <w:bookmarkEnd w:id="9"/>
    </w:p>
    <w:p w:rsidR="00841E89"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356565712"/>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0"/>
    </w:p>
    <w:p w:rsidR="009E2FC7" w:rsidRPr="004C1F74" w:rsidRDefault="009E2FC7" w:rsidP="009E2FC7">
      <w:pPr>
        <w:spacing w:line="360" w:lineRule="auto"/>
        <w:contextualSpacing/>
        <w:jc w:val="both"/>
        <w:outlineLvl w:val="0"/>
        <w:rPr>
          <w:rFonts w:cs="Calibri"/>
          <w:noProof/>
          <w:lang w:eastAsia="tr-TR"/>
        </w:rPr>
      </w:pPr>
    </w:p>
    <w:p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rsidR="00B817F3" w:rsidRPr="004C1F74" w:rsidRDefault="00B817F3" w:rsidP="00151886">
      <w:pPr>
        <w:tabs>
          <w:tab w:val="left" w:pos="4536"/>
        </w:tabs>
        <w:spacing w:line="360" w:lineRule="auto"/>
        <w:contextualSpacing/>
        <w:jc w:val="both"/>
        <w:outlineLvl w:val="0"/>
        <w:rPr>
          <w:rFonts w:cs="Calibri"/>
          <w:noProof/>
          <w:lang w:eastAsia="tr-TR"/>
        </w:rPr>
      </w:pPr>
    </w:p>
    <w:p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rsidR="009E2FC7" w:rsidRPr="004C1F74" w:rsidRDefault="001F3E3A" w:rsidP="009E2FC7">
      <w:pPr>
        <w:pStyle w:val="ListeParagraf"/>
        <w:jc w:val="both"/>
        <w:rPr>
          <w:rFonts w:cs="Calibri"/>
        </w:rPr>
      </w:pPr>
      <w:r>
        <w:rPr>
          <w:rFonts w:cs="Calibri"/>
          <w:noProof/>
          <w:lang w:val="tr-TR" w:eastAsia="tr-TR"/>
        </w:rPr>
        <w:drawing>
          <wp:anchor distT="0" distB="0" distL="114300" distR="114300" simplePos="0" relativeHeight="251658752" behindDoc="1" locked="0" layoutInCell="1" allowOverlap="1">
            <wp:simplePos x="0" y="0"/>
            <wp:positionH relativeFrom="column">
              <wp:posOffset>478155</wp:posOffset>
            </wp:positionH>
            <wp:positionV relativeFrom="paragraph">
              <wp:posOffset>0</wp:posOffset>
            </wp:positionV>
            <wp:extent cx="2778760" cy="2347595"/>
            <wp:effectExtent l="0" t="0" r="0" b="0"/>
            <wp:wrapTight wrapText="bothSides">
              <wp:wrapPolygon edited="0">
                <wp:start x="0" y="0"/>
                <wp:lineTo x="0" y="21267"/>
                <wp:lineTo x="21324" y="21267"/>
                <wp:lineTo x="21324" y="0"/>
                <wp:lineTo x="0"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78760" cy="2347595"/>
                    </a:xfrm>
                    <a:prstGeom prst="rect">
                      <a:avLst/>
                    </a:prstGeom>
                    <a:noFill/>
                    <a:ln>
                      <a:noFill/>
                    </a:ln>
                  </pic:spPr>
                </pic:pic>
              </a:graphicData>
            </a:graphic>
          </wp:anchor>
        </w:drawing>
      </w:r>
    </w:p>
    <w:p w:rsidR="009E2FC7" w:rsidRPr="004C1F74" w:rsidRDefault="009E2FC7" w:rsidP="009E2FC7">
      <w:pPr>
        <w:pStyle w:val="ListeParagraf"/>
        <w:jc w:val="both"/>
        <w:rPr>
          <w:rFonts w:cs="Calibri"/>
        </w:rPr>
      </w:pPr>
    </w:p>
    <w:p w:rsidR="009E2FC7" w:rsidRPr="004C1F74" w:rsidRDefault="009E2FC7" w:rsidP="00343EEC">
      <w:pPr>
        <w:widowControl w:val="0"/>
        <w:autoSpaceDE w:val="0"/>
        <w:autoSpaceDN w:val="0"/>
        <w:adjustRightInd w:val="0"/>
        <w:spacing w:after="0"/>
        <w:ind w:left="426"/>
        <w:jc w:val="both"/>
        <w:rPr>
          <w:rFonts w:cs="Calibri"/>
        </w:rPr>
      </w:pPr>
    </w:p>
    <w:p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rsidR="00B817F3" w:rsidRPr="004C1F74" w:rsidRDefault="00B817F3" w:rsidP="00343EEC">
      <w:pPr>
        <w:widowControl w:val="0"/>
        <w:autoSpaceDE w:val="0"/>
        <w:autoSpaceDN w:val="0"/>
        <w:adjustRightInd w:val="0"/>
        <w:spacing w:after="0"/>
        <w:ind w:left="426"/>
        <w:jc w:val="both"/>
        <w:rPr>
          <w:rFonts w:cs="Calibri"/>
        </w:rPr>
      </w:pPr>
    </w:p>
    <w:p w:rsidR="00B817F3" w:rsidRPr="004C1F74" w:rsidRDefault="00B817F3" w:rsidP="00343EEC">
      <w:pPr>
        <w:widowControl w:val="0"/>
        <w:autoSpaceDE w:val="0"/>
        <w:autoSpaceDN w:val="0"/>
        <w:adjustRightInd w:val="0"/>
        <w:spacing w:after="0"/>
        <w:ind w:left="426"/>
        <w:jc w:val="both"/>
        <w:rPr>
          <w:rFonts w:cs="Calibri"/>
        </w:rPr>
      </w:pPr>
    </w:p>
    <w:p w:rsidR="009E2FC7" w:rsidRDefault="009E2FC7" w:rsidP="00343EEC">
      <w:pPr>
        <w:widowControl w:val="0"/>
        <w:autoSpaceDE w:val="0"/>
        <w:autoSpaceDN w:val="0"/>
        <w:adjustRightInd w:val="0"/>
        <w:spacing w:after="0"/>
        <w:ind w:left="426"/>
        <w:jc w:val="both"/>
        <w:rPr>
          <w:rFonts w:cs="Calibri"/>
        </w:rPr>
      </w:pPr>
    </w:p>
    <w:p w:rsidR="00B046E7" w:rsidRDefault="00B046E7" w:rsidP="00343EEC">
      <w:pPr>
        <w:widowControl w:val="0"/>
        <w:autoSpaceDE w:val="0"/>
        <w:autoSpaceDN w:val="0"/>
        <w:adjustRightInd w:val="0"/>
        <w:spacing w:after="0"/>
        <w:ind w:left="426"/>
        <w:jc w:val="both"/>
        <w:rPr>
          <w:rFonts w:cs="Calibri"/>
        </w:rPr>
      </w:pPr>
    </w:p>
    <w:p w:rsidR="00B046E7" w:rsidRDefault="00B046E7" w:rsidP="00343EEC">
      <w:pPr>
        <w:widowControl w:val="0"/>
        <w:autoSpaceDE w:val="0"/>
        <w:autoSpaceDN w:val="0"/>
        <w:adjustRightInd w:val="0"/>
        <w:spacing w:after="0"/>
        <w:ind w:left="426"/>
        <w:jc w:val="both"/>
        <w:rPr>
          <w:rFonts w:cs="Calibri"/>
        </w:rPr>
      </w:pPr>
    </w:p>
    <w:p w:rsidR="00B046E7" w:rsidRPr="004C1F74" w:rsidRDefault="00B046E7" w:rsidP="00343EEC">
      <w:pPr>
        <w:widowControl w:val="0"/>
        <w:autoSpaceDE w:val="0"/>
        <w:autoSpaceDN w:val="0"/>
        <w:adjustRightInd w:val="0"/>
        <w:spacing w:after="0"/>
        <w:ind w:left="426"/>
        <w:jc w:val="both"/>
        <w:rPr>
          <w:rFonts w:cs="Calibri"/>
        </w:rPr>
      </w:pPr>
    </w:p>
    <w:p w:rsidR="00BB6D31" w:rsidRPr="004C1F74" w:rsidRDefault="00371BBA" w:rsidP="00B7386B">
      <w:pPr>
        <w:pStyle w:val="Balk3"/>
        <w:numPr>
          <w:ilvl w:val="2"/>
          <w:numId w:val="3"/>
        </w:numPr>
        <w:rPr>
          <w:rFonts w:ascii="Calibri" w:hAnsi="Calibri" w:cs="Calibri"/>
          <w:noProof/>
          <w:sz w:val="22"/>
          <w:szCs w:val="22"/>
          <w:lang w:eastAsia="tr-TR"/>
        </w:rPr>
      </w:pPr>
      <w:bookmarkStart w:id="11" w:name="_Toc356565713"/>
      <w:r w:rsidRPr="004C1F74">
        <w:rPr>
          <w:rFonts w:ascii="Calibri" w:hAnsi="Calibri" w:cs="Calibri"/>
          <w:noProof/>
          <w:sz w:val="22"/>
          <w:szCs w:val="22"/>
          <w:lang w:eastAsia="tr-TR"/>
        </w:rPr>
        <w:lastRenderedPageBreak/>
        <w:t>KLİNİK YETKİNLİKLER</w:t>
      </w:r>
      <w:bookmarkEnd w:id="11"/>
    </w:p>
    <w:p w:rsidR="006D3F89" w:rsidRPr="004C1F74" w:rsidRDefault="00371BBA" w:rsidP="00BB6D31">
      <w:pPr>
        <w:pStyle w:val="ColorfulList-Accent11"/>
        <w:tabs>
          <w:tab w:val="left" w:pos="284"/>
          <w:tab w:val="left" w:pos="567"/>
        </w:tabs>
        <w:spacing w:after="0" w:line="240" w:lineRule="auto"/>
        <w:ind w:left="567"/>
        <w:jc w:val="both"/>
        <w:rPr>
          <w:rFonts w:cs="Calibri"/>
          <w:b/>
        </w:rPr>
      </w:pPr>
      <w:r w:rsidRPr="004C1F74">
        <w:rPr>
          <w:rFonts w:cs="Calibri"/>
        </w:rPr>
        <w:t>Uzman Hekim aşağıda listelenmiş klinik yetkinlikleri ve eğitimi boyunca edindiği diğer bütünleyici “temel yetkinlikleri” eş zamanlı ve uygun şekilde kullanarak uygular.</w:t>
      </w:r>
    </w:p>
    <w:p w:rsidR="00371BBA" w:rsidRPr="004C1F74" w:rsidRDefault="00371BBA" w:rsidP="00B046E7">
      <w:pPr>
        <w:pStyle w:val="ColorfulList-Accent11"/>
        <w:tabs>
          <w:tab w:val="left" w:pos="284"/>
          <w:tab w:val="left" w:pos="567"/>
        </w:tabs>
        <w:spacing w:after="0" w:line="240" w:lineRule="auto"/>
        <w:ind w:left="-426"/>
        <w:jc w:val="both"/>
        <w:outlineLvl w:val="2"/>
        <w:rPr>
          <w:rFonts w:cs="Calibri"/>
          <w:b/>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tblPr>
      <w:tblGrid>
        <w:gridCol w:w="3369"/>
        <w:gridCol w:w="2692"/>
        <w:gridCol w:w="1134"/>
        <w:gridCol w:w="709"/>
        <w:gridCol w:w="1418"/>
      </w:tblGrid>
      <w:tr w:rsidR="004C1F74" w:rsidRPr="00043EAF" w:rsidTr="00B046E7">
        <w:trPr>
          <w:trHeight w:val="1274"/>
          <w:tblHeader/>
        </w:trPr>
        <w:tc>
          <w:tcPr>
            <w:tcW w:w="3369" w:type="dxa"/>
            <w:shd w:val="clear" w:color="auto" w:fill="9E3A38"/>
            <w:noWrap/>
            <w:vAlign w:val="center"/>
            <w:hideMark/>
          </w:tcPr>
          <w:p w:rsidR="004C1F74" w:rsidRPr="00043EAF" w:rsidRDefault="004C1F74" w:rsidP="004548CA">
            <w:pPr>
              <w:spacing w:after="0" w:line="240" w:lineRule="auto"/>
              <w:rPr>
                <w:rFonts w:eastAsia="Times New Roman" w:cs="Calibri"/>
                <w:b/>
                <w:bCs/>
                <w:color w:val="FFFFFF"/>
                <w:lang w:eastAsia="tr-TR"/>
              </w:rPr>
            </w:pPr>
          </w:p>
        </w:tc>
        <w:tc>
          <w:tcPr>
            <w:tcW w:w="2692" w:type="dxa"/>
            <w:shd w:val="clear" w:color="auto" w:fill="9E3A38"/>
            <w:vAlign w:val="center"/>
          </w:tcPr>
          <w:p w:rsidR="004C1F74" w:rsidRPr="00043EAF" w:rsidRDefault="004C1F74" w:rsidP="000E4103">
            <w:pPr>
              <w:spacing w:after="0" w:line="240" w:lineRule="auto"/>
              <w:jc w:val="center"/>
              <w:rPr>
                <w:rFonts w:eastAsia="Times New Roman" w:cs="Calibri"/>
                <w:b/>
                <w:bCs/>
                <w:color w:val="FFFFFF"/>
                <w:lang w:eastAsia="tr-TR"/>
              </w:rPr>
            </w:pPr>
            <w:r w:rsidRPr="00043EAF">
              <w:rPr>
                <w:rFonts w:eastAsia="Times New Roman" w:cs="Calibri"/>
                <w:b/>
                <w:bCs/>
                <w:color w:val="FFFFFF"/>
                <w:lang w:eastAsia="tr-TR"/>
              </w:rPr>
              <w:t>KLİNİK YETKİNLİK</w:t>
            </w:r>
          </w:p>
        </w:tc>
        <w:tc>
          <w:tcPr>
            <w:tcW w:w="1134" w:type="dxa"/>
            <w:shd w:val="clear" w:color="auto" w:fill="9E3A38"/>
            <w:textDirection w:val="btLr"/>
            <w:vAlign w:val="center"/>
            <w:hideMark/>
          </w:tcPr>
          <w:p w:rsidR="004C1F74" w:rsidRPr="00043EAF" w:rsidRDefault="004C1F74" w:rsidP="00E36CF9">
            <w:pPr>
              <w:spacing w:after="0" w:line="240" w:lineRule="auto"/>
              <w:jc w:val="center"/>
              <w:rPr>
                <w:rFonts w:eastAsia="Times New Roman" w:cs="Calibri"/>
                <w:b/>
                <w:bCs/>
                <w:color w:val="FFFFFF"/>
                <w:lang w:eastAsia="tr-TR"/>
              </w:rPr>
            </w:pPr>
            <w:r w:rsidRPr="00043EAF">
              <w:rPr>
                <w:rFonts w:eastAsia="Times New Roman" w:cs="Calibri"/>
                <w:b/>
                <w:bCs/>
                <w:color w:val="FFFFFF"/>
                <w:lang w:eastAsia="tr-TR"/>
              </w:rPr>
              <w:t>Düzey</w:t>
            </w:r>
          </w:p>
        </w:tc>
        <w:tc>
          <w:tcPr>
            <w:tcW w:w="709" w:type="dxa"/>
            <w:shd w:val="clear" w:color="auto" w:fill="9E3A38"/>
            <w:textDirection w:val="btLr"/>
            <w:vAlign w:val="center"/>
            <w:hideMark/>
          </w:tcPr>
          <w:p w:rsidR="004C1F74" w:rsidRPr="00043EAF" w:rsidRDefault="004C1F74" w:rsidP="00E36CF9">
            <w:pPr>
              <w:spacing w:after="0" w:line="240" w:lineRule="auto"/>
              <w:jc w:val="center"/>
              <w:rPr>
                <w:rFonts w:eastAsia="Times New Roman" w:cs="Calibri"/>
                <w:b/>
                <w:bCs/>
                <w:color w:val="FFFFFF"/>
                <w:lang w:eastAsia="tr-TR"/>
              </w:rPr>
            </w:pPr>
            <w:r w:rsidRPr="00043EAF">
              <w:rPr>
                <w:rFonts w:eastAsia="Times New Roman" w:cs="Calibri"/>
                <w:b/>
                <w:bCs/>
                <w:color w:val="FFFFFF"/>
                <w:lang w:eastAsia="tr-TR"/>
              </w:rPr>
              <w:t>Kıdem</w:t>
            </w:r>
          </w:p>
        </w:tc>
        <w:tc>
          <w:tcPr>
            <w:tcW w:w="1418" w:type="dxa"/>
            <w:shd w:val="clear" w:color="auto" w:fill="9E3A38"/>
            <w:textDirection w:val="btLr"/>
            <w:vAlign w:val="center"/>
            <w:hideMark/>
          </w:tcPr>
          <w:p w:rsidR="004C1F74" w:rsidRPr="00043EAF" w:rsidRDefault="004C1F74" w:rsidP="00E36CF9">
            <w:pPr>
              <w:spacing w:after="0" w:line="240" w:lineRule="auto"/>
              <w:jc w:val="center"/>
              <w:rPr>
                <w:rFonts w:eastAsia="Times New Roman" w:cs="Calibri"/>
                <w:b/>
                <w:bCs/>
                <w:color w:val="FFFFFF"/>
                <w:lang w:eastAsia="tr-TR"/>
              </w:rPr>
            </w:pPr>
            <w:r w:rsidRPr="00043EAF">
              <w:rPr>
                <w:rFonts w:eastAsia="Times New Roman" w:cs="Calibri"/>
                <w:b/>
                <w:bCs/>
                <w:color w:val="FFFFFF"/>
                <w:lang w:eastAsia="tr-TR"/>
              </w:rPr>
              <w:t>Yöntem</w:t>
            </w:r>
          </w:p>
        </w:tc>
      </w:tr>
      <w:tr w:rsidR="00473CC2" w:rsidRPr="00043EAF" w:rsidTr="00DC52D1">
        <w:trPr>
          <w:trHeight w:val="629"/>
        </w:trPr>
        <w:tc>
          <w:tcPr>
            <w:tcW w:w="3369" w:type="dxa"/>
            <w:vMerge w:val="restart"/>
            <w:shd w:val="clear" w:color="auto" w:fill="EDF2F8"/>
            <w:noWrap/>
            <w:vAlign w:val="center"/>
            <w:hideMark/>
          </w:tcPr>
          <w:p w:rsidR="00473CC2" w:rsidRPr="00043EAF" w:rsidRDefault="00473CC2" w:rsidP="00B046E7">
            <w:pPr>
              <w:spacing w:after="0" w:line="240" w:lineRule="auto"/>
              <w:jc w:val="center"/>
              <w:rPr>
                <w:rFonts w:eastAsia="Times New Roman" w:cs="Calibri"/>
                <w:b/>
                <w:bCs/>
                <w:lang w:eastAsia="tr-TR"/>
              </w:rPr>
            </w:pPr>
            <w:r w:rsidRPr="00043EAF">
              <w:rPr>
                <w:rFonts w:eastAsia="Times New Roman"/>
                <w:b/>
                <w:bCs/>
              </w:rPr>
              <w:t>PATOLOJİK DURUMLAR</w:t>
            </w:r>
          </w:p>
        </w:tc>
        <w:tc>
          <w:tcPr>
            <w:tcW w:w="2692" w:type="dxa"/>
            <w:shd w:val="clear" w:color="auto" w:fill="EDF2F8"/>
            <w:vAlign w:val="center"/>
            <w:hideMark/>
          </w:tcPr>
          <w:p w:rsidR="00473CC2" w:rsidRPr="00043EAF" w:rsidRDefault="00473CC2" w:rsidP="00B046E7">
            <w:pPr>
              <w:pStyle w:val="Default"/>
              <w:rPr>
                <w:sz w:val="22"/>
                <w:szCs w:val="22"/>
              </w:rPr>
            </w:pPr>
            <w:r w:rsidRPr="00043EAF">
              <w:rPr>
                <w:sz w:val="22"/>
                <w:szCs w:val="22"/>
              </w:rPr>
              <w:t>SAYI ANOMALİLERİ</w:t>
            </w:r>
          </w:p>
        </w:tc>
        <w:tc>
          <w:tcPr>
            <w:tcW w:w="1134" w:type="dxa"/>
            <w:shd w:val="clear" w:color="auto" w:fill="EDF2F8"/>
            <w:noWrap/>
            <w:vAlign w:val="center"/>
            <w:hideMark/>
          </w:tcPr>
          <w:p w:rsidR="00473CC2" w:rsidRPr="00043EAF" w:rsidRDefault="00473CC2" w:rsidP="00B046E7">
            <w:pPr>
              <w:spacing w:after="0" w:line="240" w:lineRule="auto"/>
              <w:jc w:val="center"/>
              <w:rPr>
                <w:rFonts w:eastAsia="Times New Roman" w:cs="Calibri"/>
                <w:lang w:eastAsia="tr-TR"/>
              </w:rPr>
            </w:pPr>
            <w:r w:rsidRPr="00043EAF">
              <w:rPr>
                <w:rFonts w:eastAsia="Times New Roman" w:cs="Calibri"/>
                <w:lang w:eastAsia="tr-TR"/>
              </w:rPr>
              <w:t>TT</w:t>
            </w:r>
          </w:p>
        </w:tc>
        <w:tc>
          <w:tcPr>
            <w:tcW w:w="709" w:type="dxa"/>
            <w:shd w:val="clear" w:color="auto" w:fill="EDF2F8"/>
            <w:noWrap/>
            <w:vAlign w:val="center"/>
            <w:hideMark/>
          </w:tcPr>
          <w:p w:rsidR="00473CC2" w:rsidRPr="00043EAF" w:rsidRDefault="00E52113" w:rsidP="00B046E7">
            <w:pPr>
              <w:spacing w:after="0" w:line="240" w:lineRule="auto"/>
              <w:jc w:val="center"/>
              <w:rPr>
                <w:rFonts w:eastAsia="Times New Roman" w:cs="Calibri"/>
                <w:lang w:eastAsia="tr-TR"/>
              </w:rPr>
            </w:pPr>
            <w:r w:rsidRPr="00043EAF">
              <w:rPr>
                <w:rFonts w:eastAsia="Times New Roman" w:cs="Calibri"/>
                <w:lang w:eastAsia="tr-TR"/>
              </w:rPr>
              <w:t>1</w:t>
            </w:r>
          </w:p>
        </w:tc>
        <w:tc>
          <w:tcPr>
            <w:tcW w:w="1418" w:type="dxa"/>
            <w:shd w:val="clear" w:color="auto" w:fill="EDF2F8"/>
            <w:noWrap/>
            <w:vAlign w:val="center"/>
            <w:hideMark/>
          </w:tcPr>
          <w:p w:rsidR="00473CC2" w:rsidRPr="00043EAF" w:rsidRDefault="00E52113" w:rsidP="00DC52D1">
            <w:pPr>
              <w:spacing w:after="0" w:line="240" w:lineRule="auto"/>
              <w:jc w:val="center"/>
              <w:rPr>
                <w:rFonts w:eastAsia="Times New Roman" w:cs="Calibri"/>
                <w:lang w:eastAsia="tr-TR"/>
              </w:rPr>
            </w:pPr>
            <w:r w:rsidRPr="00043EAF">
              <w:rPr>
                <w:rFonts w:eastAsia="Times New Roman" w:cs="Calibri"/>
                <w:lang w:eastAsia="tr-TR"/>
              </w:rPr>
              <w:t xml:space="preserve">BE, </w:t>
            </w:r>
            <w:r w:rsidR="00473CC2" w:rsidRPr="00043EAF">
              <w:rPr>
                <w:rFonts w:eastAsia="Times New Roman" w:cs="Calibri"/>
                <w:lang w:eastAsia="tr-TR"/>
              </w:rPr>
              <w:t>UE</w:t>
            </w:r>
            <w:r w:rsidRPr="00043EAF">
              <w:rPr>
                <w:rFonts w:eastAsia="Times New Roman" w:cs="Calibri"/>
                <w:lang w:eastAsia="tr-TR"/>
              </w:rPr>
              <w:t>,</w:t>
            </w:r>
            <w:r w:rsidR="00473CC2" w:rsidRPr="00043EAF">
              <w:rPr>
                <w:rFonts w:eastAsia="Times New Roman" w:cs="Calibri"/>
                <w:lang w:eastAsia="tr-TR"/>
              </w:rPr>
              <w:t xml:space="preserve">  YE</w:t>
            </w:r>
          </w:p>
        </w:tc>
      </w:tr>
      <w:tr w:rsidR="00AF4EDD" w:rsidRPr="00043EAF" w:rsidTr="00DC52D1">
        <w:trPr>
          <w:trHeight w:val="629"/>
        </w:trPr>
        <w:tc>
          <w:tcPr>
            <w:tcW w:w="3369" w:type="dxa"/>
            <w:vMerge/>
            <w:shd w:val="clear" w:color="auto" w:fill="EDF2F8"/>
            <w:noWrap/>
            <w:vAlign w:val="center"/>
            <w:hideMark/>
          </w:tcPr>
          <w:p w:rsidR="00AF4EDD" w:rsidRPr="00043EAF" w:rsidRDefault="00AF4EDD" w:rsidP="00B046E7">
            <w:pPr>
              <w:spacing w:after="0" w:line="240" w:lineRule="auto"/>
              <w:jc w:val="center"/>
              <w:rPr>
                <w:rFonts w:eastAsia="Times New Roman" w:cs="Calibri"/>
                <w:b/>
                <w:bCs/>
                <w:color w:val="000000"/>
                <w:lang w:eastAsia="tr-TR"/>
              </w:rPr>
            </w:pPr>
          </w:p>
        </w:tc>
        <w:tc>
          <w:tcPr>
            <w:tcW w:w="2692" w:type="dxa"/>
            <w:shd w:val="clear" w:color="auto" w:fill="EDF2F8"/>
            <w:noWrap/>
            <w:vAlign w:val="center"/>
            <w:hideMark/>
          </w:tcPr>
          <w:p w:rsidR="00AF4EDD" w:rsidRPr="00043EAF" w:rsidRDefault="00AF4EDD" w:rsidP="00B046E7">
            <w:pPr>
              <w:spacing w:after="0" w:line="240" w:lineRule="auto"/>
              <w:rPr>
                <w:rFonts w:eastAsia="Times New Roman" w:cs="Calibri"/>
                <w:color w:val="000000"/>
                <w:lang w:eastAsia="tr-TR"/>
              </w:rPr>
            </w:pPr>
            <w:r w:rsidRPr="00043EAF">
              <w:rPr>
                <w:rFonts w:eastAsia="Times New Roman"/>
                <w:bCs/>
              </w:rPr>
              <w:t>DOKU ANOMALİLERİ</w:t>
            </w:r>
          </w:p>
        </w:tc>
        <w:tc>
          <w:tcPr>
            <w:tcW w:w="1134" w:type="dxa"/>
            <w:shd w:val="clear" w:color="auto" w:fill="EDF2F8"/>
            <w:noWrap/>
            <w:vAlign w:val="center"/>
            <w:hideMark/>
          </w:tcPr>
          <w:p w:rsidR="00AF4EDD" w:rsidRPr="00043EAF" w:rsidRDefault="00AF4EDD" w:rsidP="00B046E7">
            <w:pPr>
              <w:spacing w:after="0" w:line="240" w:lineRule="auto"/>
              <w:jc w:val="center"/>
              <w:rPr>
                <w:rFonts w:eastAsia="Times New Roman" w:cs="Calibri"/>
                <w:color w:val="000000"/>
                <w:lang w:eastAsia="tr-TR"/>
              </w:rPr>
            </w:pPr>
            <w:r w:rsidRPr="00043EAF">
              <w:rPr>
                <w:rFonts w:eastAsia="Times New Roman" w:cs="Calibri"/>
                <w:lang w:eastAsia="tr-TR"/>
              </w:rPr>
              <w:t>TT</w:t>
            </w:r>
          </w:p>
        </w:tc>
        <w:tc>
          <w:tcPr>
            <w:tcW w:w="709" w:type="dxa"/>
            <w:shd w:val="clear" w:color="auto" w:fill="EDF2F8"/>
            <w:noWrap/>
            <w:vAlign w:val="center"/>
            <w:hideMark/>
          </w:tcPr>
          <w:p w:rsidR="00AF4EDD" w:rsidRPr="00043EAF" w:rsidRDefault="00AF4EDD" w:rsidP="00B046E7">
            <w:pPr>
              <w:spacing w:after="0" w:line="240" w:lineRule="auto"/>
              <w:jc w:val="center"/>
              <w:rPr>
                <w:rFonts w:eastAsia="Times New Roman" w:cs="Calibri"/>
                <w:color w:val="000000"/>
                <w:lang w:eastAsia="tr-TR"/>
              </w:rPr>
            </w:pPr>
            <w:r w:rsidRPr="00043EAF">
              <w:rPr>
                <w:rFonts w:eastAsia="Times New Roman" w:cs="Calibri"/>
                <w:lang w:eastAsia="tr-TR"/>
              </w:rPr>
              <w:t>1</w:t>
            </w:r>
          </w:p>
        </w:tc>
        <w:tc>
          <w:tcPr>
            <w:tcW w:w="1418" w:type="dxa"/>
            <w:shd w:val="clear" w:color="auto" w:fill="EDF2F8"/>
            <w:noWrap/>
            <w:vAlign w:val="center"/>
            <w:hideMark/>
          </w:tcPr>
          <w:p w:rsidR="00AF4EDD" w:rsidRPr="00043EAF" w:rsidRDefault="00AF4EDD" w:rsidP="0099662D">
            <w:pPr>
              <w:spacing w:after="0" w:line="240" w:lineRule="auto"/>
              <w:jc w:val="center"/>
            </w:pPr>
            <w:r w:rsidRPr="00043EAF">
              <w:rPr>
                <w:rFonts w:eastAsia="Times New Roman" w:cs="Calibri"/>
                <w:lang w:eastAsia="tr-TR"/>
              </w:rPr>
              <w:t>BE, UE,  YE</w:t>
            </w:r>
          </w:p>
        </w:tc>
      </w:tr>
      <w:tr w:rsidR="00AF4EDD" w:rsidRPr="00043EAF" w:rsidTr="00DC52D1">
        <w:trPr>
          <w:trHeight w:val="629"/>
        </w:trPr>
        <w:tc>
          <w:tcPr>
            <w:tcW w:w="3369" w:type="dxa"/>
            <w:vMerge/>
            <w:shd w:val="clear" w:color="auto" w:fill="EDF2F8"/>
            <w:noWrap/>
            <w:vAlign w:val="center"/>
          </w:tcPr>
          <w:p w:rsidR="00AF4EDD" w:rsidRPr="00043EAF" w:rsidRDefault="00AF4EDD" w:rsidP="00B046E7">
            <w:pPr>
              <w:spacing w:after="0" w:line="240" w:lineRule="auto"/>
              <w:jc w:val="center"/>
              <w:rPr>
                <w:rFonts w:eastAsia="Times New Roman" w:cs="Calibri"/>
                <w:b/>
                <w:bCs/>
                <w:lang w:eastAsia="tr-TR"/>
              </w:rPr>
            </w:pPr>
          </w:p>
        </w:tc>
        <w:tc>
          <w:tcPr>
            <w:tcW w:w="2692" w:type="dxa"/>
            <w:shd w:val="clear" w:color="auto" w:fill="EDF2F8"/>
            <w:noWrap/>
            <w:vAlign w:val="center"/>
          </w:tcPr>
          <w:p w:rsidR="00AF4EDD" w:rsidRPr="00043EAF" w:rsidRDefault="00AF4EDD" w:rsidP="00B046E7">
            <w:pPr>
              <w:pStyle w:val="Default"/>
              <w:rPr>
                <w:rFonts w:eastAsia="Times New Roman"/>
                <w:bCs/>
                <w:sz w:val="22"/>
                <w:szCs w:val="22"/>
              </w:rPr>
            </w:pPr>
            <w:r w:rsidRPr="00043EAF">
              <w:rPr>
                <w:rFonts w:eastAsia="Times New Roman"/>
                <w:bCs/>
                <w:sz w:val="22"/>
                <w:szCs w:val="22"/>
              </w:rPr>
              <w:t>ŞEKİL VE HACİM ANOMALİLERİ</w:t>
            </w:r>
          </w:p>
        </w:tc>
        <w:tc>
          <w:tcPr>
            <w:tcW w:w="1134" w:type="dxa"/>
            <w:shd w:val="clear" w:color="auto" w:fill="EDF2F8"/>
            <w:noWrap/>
            <w:vAlign w:val="center"/>
          </w:tcPr>
          <w:p w:rsidR="00AF4EDD" w:rsidRPr="00043EAF" w:rsidRDefault="00AF4EDD" w:rsidP="00B046E7">
            <w:pPr>
              <w:spacing w:after="0" w:line="240" w:lineRule="auto"/>
              <w:jc w:val="center"/>
              <w:rPr>
                <w:rFonts w:eastAsia="Times New Roman" w:cs="Calibri"/>
                <w:lang w:eastAsia="tr-TR"/>
              </w:rPr>
            </w:pPr>
            <w:r w:rsidRPr="00043EAF">
              <w:rPr>
                <w:rFonts w:eastAsia="Times New Roman" w:cs="Calibri"/>
                <w:lang w:eastAsia="tr-TR"/>
              </w:rPr>
              <w:t>TT</w:t>
            </w:r>
          </w:p>
        </w:tc>
        <w:tc>
          <w:tcPr>
            <w:tcW w:w="709" w:type="dxa"/>
            <w:shd w:val="clear" w:color="auto" w:fill="EDF2F8"/>
            <w:noWrap/>
            <w:vAlign w:val="center"/>
          </w:tcPr>
          <w:p w:rsidR="00AF4EDD" w:rsidRPr="00043EAF" w:rsidRDefault="00AF4EDD" w:rsidP="00B046E7">
            <w:pPr>
              <w:jc w:val="center"/>
            </w:pPr>
            <w:r w:rsidRPr="00043EAF">
              <w:rPr>
                <w:rFonts w:eastAsia="Times New Roman" w:cs="Calibri"/>
                <w:lang w:eastAsia="tr-TR"/>
              </w:rPr>
              <w:t>1</w:t>
            </w:r>
          </w:p>
        </w:tc>
        <w:tc>
          <w:tcPr>
            <w:tcW w:w="1418" w:type="dxa"/>
            <w:shd w:val="clear" w:color="auto" w:fill="EDF2F8"/>
            <w:noWrap/>
            <w:vAlign w:val="center"/>
          </w:tcPr>
          <w:p w:rsidR="00AF4EDD" w:rsidRPr="00043EAF" w:rsidRDefault="00AF4EDD" w:rsidP="0099662D">
            <w:pPr>
              <w:spacing w:after="0" w:line="240" w:lineRule="auto"/>
              <w:jc w:val="center"/>
            </w:pPr>
            <w:r w:rsidRPr="00043EAF">
              <w:rPr>
                <w:rFonts w:eastAsia="Times New Roman" w:cs="Calibri"/>
                <w:lang w:eastAsia="tr-TR"/>
              </w:rPr>
              <w:t>BE, UE,  YE</w:t>
            </w:r>
          </w:p>
        </w:tc>
      </w:tr>
      <w:tr w:rsidR="00AF4EDD" w:rsidRPr="00043EAF" w:rsidTr="00DC52D1">
        <w:trPr>
          <w:trHeight w:val="629"/>
        </w:trPr>
        <w:tc>
          <w:tcPr>
            <w:tcW w:w="3369" w:type="dxa"/>
            <w:vMerge w:val="restart"/>
            <w:shd w:val="clear" w:color="auto" w:fill="EDF2F8"/>
            <w:noWrap/>
            <w:vAlign w:val="center"/>
          </w:tcPr>
          <w:p w:rsidR="00AF4EDD" w:rsidRPr="00043EAF" w:rsidRDefault="00AF4EDD" w:rsidP="00B046E7">
            <w:pPr>
              <w:spacing w:after="0" w:line="240" w:lineRule="auto"/>
              <w:jc w:val="center"/>
              <w:rPr>
                <w:rFonts w:cs="Calibri"/>
                <w:b/>
                <w:color w:val="000000"/>
                <w:lang w:eastAsia="tr-TR"/>
              </w:rPr>
            </w:pPr>
          </w:p>
          <w:p w:rsidR="00AF4EDD" w:rsidRPr="00043EAF" w:rsidRDefault="00AF4EDD" w:rsidP="00B046E7">
            <w:pPr>
              <w:spacing w:after="0" w:line="240" w:lineRule="auto"/>
              <w:jc w:val="center"/>
              <w:rPr>
                <w:rFonts w:eastAsia="Times New Roman" w:cs="Calibri"/>
                <w:lang w:eastAsia="tr-TR"/>
              </w:rPr>
            </w:pPr>
            <w:r w:rsidRPr="00043EAF">
              <w:rPr>
                <w:rFonts w:cs="Calibri"/>
                <w:b/>
                <w:color w:val="000000"/>
                <w:lang w:eastAsia="tr-TR"/>
              </w:rPr>
              <w:t>ÇÜRÜK RİSKİ</w:t>
            </w:r>
          </w:p>
        </w:tc>
        <w:tc>
          <w:tcPr>
            <w:tcW w:w="2692" w:type="dxa"/>
            <w:shd w:val="clear" w:color="auto" w:fill="EDF2F8"/>
            <w:noWrap/>
            <w:vAlign w:val="center"/>
          </w:tcPr>
          <w:p w:rsidR="00AF4EDD" w:rsidRPr="00043EAF" w:rsidRDefault="00AF4EDD" w:rsidP="00B046E7">
            <w:pPr>
              <w:spacing w:after="0" w:line="240" w:lineRule="auto"/>
              <w:rPr>
                <w:rFonts w:eastAsia="Times New Roman" w:cs="Calibri"/>
                <w:lang w:eastAsia="tr-TR"/>
              </w:rPr>
            </w:pPr>
            <w:r w:rsidRPr="00043EAF">
              <w:rPr>
                <w:rFonts w:eastAsia="Times New Roman" w:cs="Calibri"/>
                <w:lang w:eastAsia="tr-TR"/>
              </w:rPr>
              <w:t>TÜKÜRÜK YETERSİZLİĞİ</w:t>
            </w:r>
          </w:p>
        </w:tc>
        <w:tc>
          <w:tcPr>
            <w:tcW w:w="1134" w:type="dxa"/>
            <w:shd w:val="clear" w:color="auto" w:fill="EDF2F8"/>
            <w:noWrap/>
            <w:vAlign w:val="center"/>
          </w:tcPr>
          <w:p w:rsidR="00AF4EDD" w:rsidRPr="00043EAF" w:rsidRDefault="00AF4EDD" w:rsidP="00B046E7">
            <w:pPr>
              <w:spacing w:after="0" w:line="240" w:lineRule="auto"/>
              <w:jc w:val="center"/>
              <w:rPr>
                <w:rFonts w:eastAsia="Times New Roman" w:cs="Calibri"/>
                <w:lang w:eastAsia="tr-TR"/>
              </w:rPr>
            </w:pPr>
            <w:r w:rsidRPr="00043EAF">
              <w:rPr>
                <w:rFonts w:eastAsia="Times New Roman" w:cs="Calibri"/>
                <w:lang w:eastAsia="tr-TR"/>
              </w:rPr>
              <w:t>B, K</w:t>
            </w:r>
          </w:p>
        </w:tc>
        <w:tc>
          <w:tcPr>
            <w:tcW w:w="709" w:type="dxa"/>
            <w:shd w:val="clear" w:color="auto" w:fill="EDF2F8"/>
            <w:noWrap/>
            <w:vAlign w:val="center"/>
          </w:tcPr>
          <w:p w:rsidR="00AF4EDD" w:rsidRPr="00043EAF" w:rsidRDefault="00AF4EDD" w:rsidP="00B046E7">
            <w:pPr>
              <w:jc w:val="center"/>
            </w:pPr>
            <w:r w:rsidRPr="00043EAF">
              <w:rPr>
                <w:rFonts w:eastAsia="Times New Roman" w:cs="Calibri"/>
                <w:lang w:eastAsia="tr-TR"/>
              </w:rPr>
              <w:t>1</w:t>
            </w:r>
          </w:p>
        </w:tc>
        <w:tc>
          <w:tcPr>
            <w:tcW w:w="1418" w:type="dxa"/>
            <w:shd w:val="clear" w:color="auto" w:fill="EDF2F8"/>
            <w:noWrap/>
            <w:vAlign w:val="center"/>
          </w:tcPr>
          <w:p w:rsidR="00AF4EDD" w:rsidRPr="00043EAF" w:rsidRDefault="00AF4EDD" w:rsidP="0099662D">
            <w:pPr>
              <w:spacing w:after="0" w:line="240" w:lineRule="auto"/>
              <w:jc w:val="center"/>
            </w:pPr>
            <w:r w:rsidRPr="00043EAF">
              <w:rPr>
                <w:rFonts w:eastAsia="Times New Roman" w:cs="Calibri"/>
                <w:lang w:eastAsia="tr-TR"/>
              </w:rPr>
              <w:t>BE, UE,  YE</w:t>
            </w:r>
          </w:p>
        </w:tc>
      </w:tr>
      <w:tr w:rsidR="00AF4EDD" w:rsidRPr="00043EAF" w:rsidTr="00DC52D1">
        <w:trPr>
          <w:trHeight w:val="629"/>
        </w:trPr>
        <w:tc>
          <w:tcPr>
            <w:tcW w:w="3369" w:type="dxa"/>
            <w:vMerge/>
            <w:shd w:val="clear" w:color="auto" w:fill="EDF2F8"/>
            <w:noWrap/>
            <w:vAlign w:val="center"/>
          </w:tcPr>
          <w:p w:rsidR="00AF4EDD" w:rsidRPr="00043EAF" w:rsidRDefault="00AF4EDD" w:rsidP="00B046E7">
            <w:pPr>
              <w:spacing w:after="0" w:line="240" w:lineRule="auto"/>
              <w:jc w:val="center"/>
              <w:rPr>
                <w:rFonts w:cs="Calibri"/>
                <w:color w:val="000000"/>
                <w:lang w:eastAsia="tr-TR"/>
              </w:rPr>
            </w:pPr>
          </w:p>
        </w:tc>
        <w:tc>
          <w:tcPr>
            <w:tcW w:w="2692" w:type="dxa"/>
            <w:shd w:val="clear" w:color="auto" w:fill="EDF2F8"/>
            <w:noWrap/>
            <w:vAlign w:val="center"/>
          </w:tcPr>
          <w:p w:rsidR="00AF4EDD" w:rsidRPr="00043EAF" w:rsidRDefault="00AF4EDD" w:rsidP="00B046E7">
            <w:pPr>
              <w:spacing w:after="0" w:line="240" w:lineRule="auto"/>
              <w:rPr>
                <w:rFonts w:eastAsia="Times New Roman" w:cs="Calibri"/>
                <w:lang w:eastAsia="tr-TR"/>
              </w:rPr>
            </w:pPr>
            <w:r w:rsidRPr="00043EAF">
              <w:rPr>
                <w:rFonts w:eastAsia="Times New Roman" w:cs="Calibri"/>
                <w:lang w:eastAsia="tr-TR"/>
              </w:rPr>
              <w:t>AĞIZ KURULUĞU</w:t>
            </w:r>
          </w:p>
        </w:tc>
        <w:tc>
          <w:tcPr>
            <w:tcW w:w="1134" w:type="dxa"/>
            <w:shd w:val="clear" w:color="auto" w:fill="EDF2F8"/>
            <w:noWrap/>
            <w:vAlign w:val="center"/>
          </w:tcPr>
          <w:p w:rsidR="00AF4EDD" w:rsidRPr="00043EAF" w:rsidRDefault="00AF4EDD" w:rsidP="00B046E7">
            <w:pPr>
              <w:spacing w:after="0" w:line="240" w:lineRule="auto"/>
              <w:jc w:val="center"/>
              <w:rPr>
                <w:rFonts w:eastAsia="Times New Roman" w:cs="Calibri"/>
                <w:lang w:eastAsia="tr-TR"/>
              </w:rPr>
            </w:pPr>
            <w:r w:rsidRPr="00043EAF">
              <w:rPr>
                <w:rFonts w:eastAsia="Times New Roman" w:cs="Calibri"/>
                <w:lang w:eastAsia="tr-TR"/>
              </w:rPr>
              <w:t>B, K</w:t>
            </w:r>
          </w:p>
        </w:tc>
        <w:tc>
          <w:tcPr>
            <w:tcW w:w="709" w:type="dxa"/>
            <w:shd w:val="clear" w:color="auto" w:fill="EDF2F8"/>
            <w:noWrap/>
            <w:vAlign w:val="center"/>
          </w:tcPr>
          <w:p w:rsidR="00AF4EDD" w:rsidRPr="00043EAF" w:rsidRDefault="00AF4EDD" w:rsidP="00B046E7">
            <w:pPr>
              <w:jc w:val="center"/>
            </w:pPr>
            <w:r w:rsidRPr="00043EAF">
              <w:rPr>
                <w:rFonts w:eastAsia="Times New Roman" w:cs="Calibri"/>
                <w:lang w:eastAsia="tr-TR"/>
              </w:rPr>
              <w:t>1</w:t>
            </w:r>
          </w:p>
        </w:tc>
        <w:tc>
          <w:tcPr>
            <w:tcW w:w="1418" w:type="dxa"/>
            <w:shd w:val="clear" w:color="auto" w:fill="EDF2F8"/>
            <w:noWrap/>
            <w:vAlign w:val="center"/>
          </w:tcPr>
          <w:p w:rsidR="00AF4EDD" w:rsidRPr="00043EAF" w:rsidRDefault="00AF4EDD" w:rsidP="0099662D">
            <w:pPr>
              <w:spacing w:after="0" w:line="240" w:lineRule="auto"/>
              <w:jc w:val="center"/>
            </w:pPr>
            <w:r w:rsidRPr="00043EAF">
              <w:rPr>
                <w:rFonts w:eastAsia="Times New Roman" w:cs="Calibri"/>
                <w:lang w:eastAsia="tr-TR"/>
              </w:rPr>
              <w:t>BE, UE,  YE</w:t>
            </w:r>
          </w:p>
        </w:tc>
      </w:tr>
      <w:tr w:rsidR="00AF4EDD" w:rsidRPr="00043EAF" w:rsidTr="00DC52D1">
        <w:trPr>
          <w:trHeight w:val="629"/>
        </w:trPr>
        <w:tc>
          <w:tcPr>
            <w:tcW w:w="3369" w:type="dxa"/>
            <w:vMerge/>
            <w:shd w:val="clear" w:color="auto" w:fill="EDF2F8"/>
            <w:noWrap/>
            <w:vAlign w:val="center"/>
          </w:tcPr>
          <w:p w:rsidR="00AF4EDD" w:rsidRPr="00043EAF" w:rsidRDefault="00AF4EDD" w:rsidP="00B046E7">
            <w:pPr>
              <w:spacing w:after="0" w:line="240" w:lineRule="auto"/>
              <w:jc w:val="center"/>
              <w:rPr>
                <w:rFonts w:cs="Calibri"/>
                <w:color w:val="000000"/>
                <w:lang w:eastAsia="tr-TR"/>
              </w:rPr>
            </w:pPr>
          </w:p>
        </w:tc>
        <w:tc>
          <w:tcPr>
            <w:tcW w:w="2692" w:type="dxa"/>
            <w:shd w:val="clear" w:color="auto" w:fill="EDF2F8"/>
            <w:noWrap/>
            <w:vAlign w:val="center"/>
          </w:tcPr>
          <w:p w:rsidR="00AF4EDD" w:rsidRPr="00043EAF" w:rsidRDefault="00AF4EDD" w:rsidP="00B046E7">
            <w:pPr>
              <w:spacing w:after="0" w:line="240" w:lineRule="auto"/>
              <w:rPr>
                <w:rFonts w:eastAsia="Times New Roman" w:cs="Calibri"/>
                <w:lang w:eastAsia="tr-TR"/>
              </w:rPr>
            </w:pPr>
            <w:r w:rsidRPr="00043EAF">
              <w:rPr>
                <w:rFonts w:eastAsia="Times New Roman" w:cs="Calibri"/>
                <w:lang w:eastAsia="tr-TR"/>
              </w:rPr>
              <w:t>YANLIŞ BESLENME ALIŞKANLIKLARI</w:t>
            </w:r>
          </w:p>
        </w:tc>
        <w:tc>
          <w:tcPr>
            <w:tcW w:w="1134" w:type="dxa"/>
            <w:shd w:val="clear" w:color="auto" w:fill="EDF2F8"/>
            <w:noWrap/>
            <w:vAlign w:val="center"/>
          </w:tcPr>
          <w:p w:rsidR="00AF4EDD" w:rsidRPr="00043EAF" w:rsidRDefault="00AF4EDD" w:rsidP="00B046E7">
            <w:pPr>
              <w:spacing w:after="0" w:line="240" w:lineRule="auto"/>
              <w:jc w:val="center"/>
              <w:rPr>
                <w:rFonts w:eastAsia="Times New Roman" w:cs="Calibri"/>
                <w:lang w:eastAsia="tr-TR"/>
              </w:rPr>
            </w:pPr>
            <w:r w:rsidRPr="00043EAF">
              <w:rPr>
                <w:rFonts w:eastAsia="Times New Roman" w:cs="Calibri"/>
                <w:lang w:eastAsia="tr-TR"/>
              </w:rPr>
              <w:t>B, K</w:t>
            </w:r>
          </w:p>
        </w:tc>
        <w:tc>
          <w:tcPr>
            <w:tcW w:w="709" w:type="dxa"/>
            <w:shd w:val="clear" w:color="auto" w:fill="EDF2F8"/>
            <w:noWrap/>
            <w:vAlign w:val="center"/>
          </w:tcPr>
          <w:p w:rsidR="00AF4EDD" w:rsidRPr="00043EAF" w:rsidRDefault="00AF4EDD" w:rsidP="00B046E7">
            <w:pPr>
              <w:jc w:val="center"/>
            </w:pPr>
            <w:r w:rsidRPr="00043EAF">
              <w:rPr>
                <w:rFonts w:eastAsia="Times New Roman" w:cs="Calibri"/>
                <w:lang w:eastAsia="tr-TR"/>
              </w:rPr>
              <w:t>1</w:t>
            </w:r>
          </w:p>
        </w:tc>
        <w:tc>
          <w:tcPr>
            <w:tcW w:w="1418" w:type="dxa"/>
            <w:shd w:val="clear" w:color="auto" w:fill="EDF2F8"/>
            <w:noWrap/>
            <w:vAlign w:val="center"/>
          </w:tcPr>
          <w:p w:rsidR="00AF4EDD" w:rsidRPr="00043EAF" w:rsidRDefault="00AF4EDD" w:rsidP="0099662D">
            <w:pPr>
              <w:spacing w:after="0" w:line="240" w:lineRule="auto"/>
              <w:jc w:val="center"/>
            </w:pPr>
            <w:r w:rsidRPr="00043EAF">
              <w:rPr>
                <w:rFonts w:eastAsia="Times New Roman" w:cs="Calibri"/>
                <w:lang w:eastAsia="tr-TR"/>
              </w:rPr>
              <w:t>BE, UE,  YE</w:t>
            </w:r>
          </w:p>
        </w:tc>
      </w:tr>
      <w:tr w:rsidR="00AF4EDD" w:rsidRPr="00043EAF" w:rsidTr="00DC52D1">
        <w:trPr>
          <w:trHeight w:val="629"/>
        </w:trPr>
        <w:tc>
          <w:tcPr>
            <w:tcW w:w="3369" w:type="dxa"/>
            <w:vMerge w:val="restart"/>
            <w:shd w:val="clear" w:color="auto" w:fill="EDF2F8"/>
            <w:noWrap/>
            <w:vAlign w:val="center"/>
          </w:tcPr>
          <w:p w:rsidR="00AF4EDD" w:rsidRPr="00043EAF" w:rsidRDefault="00AF4EDD" w:rsidP="00B046E7">
            <w:pPr>
              <w:spacing w:after="0" w:line="240" w:lineRule="auto"/>
              <w:jc w:val="center"/>
              <w:rPr>
                <w:rFonts w:eastAsia="Times New Roman" w:cs="Calibri"/>
                <w:lang w:eastAsia="tr-TR"/>
              </w:rPr>
            </w:pPr>
            <w:r w:rsidRPr="00043EAF">
              <w:rPr>
                <w:rFonts w:eastAsia="Times New Roman" w:cs="Calibri"/>
                <w:b/>
                <w:bCs/>
                <w:lang w:eastAsia="tr-TR"/>
              </w:rPr>
              <w:t>KAZANILMIŞ ÇÜRÜK DIŞI VE İLERLEYİCİ SERT DOKU KAYIPLARI</w:t>
            </w:r>
          </w:p>
        </w:tc>
        <w:tc>
          <w:tcPr>
            <w:tcW w:w="2692" w:type="dxa"/>
            <w:shd w:val="clear" w:color="auto" w:fill="EDF2F8"/>
            <w:noWrap/>
            <w:vAlign w:val="center"/>
          </w:tcPr>
          <w:p w:rsidR="00AF4EDD" w:rsidRPr="00043EAF" w:rsidRDefault="00AF4EDD" w:rsidP="00B046E7">
            <w:pPr>
              <w:spacing w:after="0" w:line="240" w:lineRule="auto"/>
              <w:rPr>
                <w:rFonts w:eastAsia="Times New Roman" w:cs="Calibri"/>
                <w:lang w:eastAsia="tr-TR"/>
              </w:rPr>
            </w:pPr>
            <w:r w:rsidRPr="00043EAF">
              <w:rPr>
                <w:rFonts w:eastAsia="Times New Roman" w:cs="Calibri"/>
                <w:lang w:eastAsia="tr-TR"/>
              </w:rPr>
              <w:t xml:space="preserve"> ABRAZYON</w:t>
            </w:r>
          </w:p>
        </w:tc>
        <w:tc>
          <w:tcPr>
            <w:tcW w:w="1134" w:type="dxa"/>
            <w:shd w:val="clear" w:color="auto" w:fill="EDF2F8"/>
            <w:noWrap/>
            <w:vAlign w:val="center"/>
          </w:tcPr>
          <w:p w:rsidR="00AF4EDD" w:rsidRPr="00043EAF" w:rsidRDefault="00AF4EDD" w:rsidP="00B046E7">
            <w:pPr>
              <w:spacing w:after="0" w:line="240" w:lineRule="auto"/>
              <w:jc w:val="center"/>
              <w:rPr>
                <w:rFonts w:eastAsia="Times New Roman" w:cs="Calibri"/>
                <w:lang w:eastAsia="tr-TR"/>
              </w:rPr>
            </w:pPr>
            <w:r w:rsidRPr="00043EAF">
              <w:rPr>
                <w:rFonts w:eastAsia="Times New Roman" w:cs="Calibri"/>
                <w:lang w:eastAsia="tr-TR"/>
              </w:rPr>
              <w:t>TT, K</w:t>
            </w:r>
          </w:p>
        </w:tc>
        <w:tc>
          <w:tcPr>
            <w:tcW w:w="709" w:type="dxa"/>
            <w:shd w:val="clear" w:color="auto" w:fill="EDF2F8"/>
            <w:noWrap/>
            <w:vAlign w:val="center"/>
          </w:tcPr>
          <w:p w:rsidR="00AF4EDD" w:rsidRPr="00043EAF" w:rsidRDefault="00AF4EDD" w:rsidP="00B046E7">
            <w:pPr>
              <w:spacing w:after="0" w:line="240" w:lineRule="auto"/>
              <w:jc w:val="center"/>
              <w:rPr>
                <w:rFonts w:eastAsia="Times New Roman" w:cs="Calibri"/>
                <w:lang w:eastAsia="tr-TR"/>
              </w:rPr>
            </w:pPr>
            <w:r w:rsidRPr="00043EAF">
              <w:rPr>
                <w:rFonts w:eastAsia="Times New Roman" w:cs="Calibri"/>
                <w:lang w:eastAsia="tr-TR"/>
              </w:rPr>
              <w:t>1</w:t>
            </w:r>
          </w:p>
        </w:tc>
        <w:tc>
          <w:tcPr>
            <w:tcW w:w="1418" w:type="dxa"/>
            <w:shd w:val="clear" w:color="auto" w:fill="EDF2F8"/>
            <w:noWrap/>
            <w:vAlign w:val="center"/>
          </w:tcPr>
          <w:p w:rsidR="00AF4EDD" w:rsidRPr="00043EAF" w:rsidRDefault="00AF4EDD" w:rsidP="0099662D">
            <w:pPr>
              <w:spacing w:after="0" w:line="240" w:lineRule="auto"/>
              <w:jc w:val="center"/>
            </w:pPr>
            <w:r w:rsidRPr="00043EAF">
              <w:rPr>
                <w:rFonts w:eastAsia="Times New Roman" w:cs="Calibri"/>
                <w:lang w:eastAsia="tr-TR"/>
              </w:rPr>
              <w:t>BE, UE,  YE</w:t>
            </w:r>
          </w:p>
        </w:tc>
      </w:tr>
      <w:tr w:rsidR="00AF4EDD" w:rsidRPr="00043EAF" w:rsidTr="00DC52D1">
        <w:trPr>
          <w:trHeight w:val="629"/>
        </w:trPr>
        <w:tc>
          <w:tcPr>
            <w:tcW w:w="3369" w:type="dxa"/>
            <w:vMerge/>
            <w:shd w:val="clear" w:color="auto" w:fill="EDF2F8"/>
            <w:noWrap/>
            <w:vAlign w:val="center"/>
          </w:tcPr>
          <w:p w:rsidR="00AF4EDD" w:rsidRPr="00043EAF" w:rsidRDefault="00AF4EDD" w:rsidP="00B046E7">
            <w:pPr>
              <w:spacing w:after="0" w:line="240" w:lineRule="auto"/>
              <w:jc w:val="center"/>
              <w:rPr>
                <w:rFonts w:eastAsia="Times New Roman" w:cs="Calibri"/>
                <w:lang w:eastAsia="tr-TR"/>
              </w:rPr>
            </w:pPr>
          </w:p>
        </w:tc>
        <w:tc>
          <w:tcPr>
            <w:tcW w:w="2692" w:type="dxa"/>
            <w:shd w:val="clear" w:color="auto" w:fill="EDF2F8"/>
            <w:noWrap/>
            <w:vAlign w:val="center"/>
          </w:tcPr>
          <w:p w:rsidR="00AF4EDD" w:rsidRPr="00043EAF" w:rsidRDefault="00AF4EDD" w:rsidP="00B046E7">
            <w:pPr>
              <w:spacing w:after="0" w:line="240" w:lineRule="auto"/>
              <w:rPr>
                <w:rFonts w:eastAsia="Times New Roman" w:cs="Calibri"/>
                <w:lang w:eastAsia="tr-TR"/>
              </w:rPr>
            </w:pPr>
            <w:r w:rsidRPr="00043EAF">
              <w:rPr>
                <w:rFonts w:eastAsia="Times New Roman" w:cs="Calibri"/>
                <w:lang w:eastAsia="tr-TR"/>
              </w:rPr>
              <w:t>ABFRAKSİYON</w:t>
            </w:r>
          </w:p>
        </w:tc>
        <w:tc>
          <w:tcPr>
            <w:tcW w:w="1134" w:type="dxa"/>
            <w:shd w:val="clear" w:color="auto" w:fill="EDF2F8"/>
            <w:noWrap/>
            <w:vAlign w:val="center"/>
          </w:tcPr>
          <w:p w:rsidR="00AF4EDD" w:rsidRPr="00043EAF" w:rsidRDefault="00AF4EDD" w:rsidP="00B046E7">
            <w:pPr>
              <w:spacing w:after="0" w:line="240" w:lineRule="auto"/>
              <w:jc w:val="center"/>
              <w:rPr>
                <w:rFonts w:eastAsia="Times New Roman" w:cs="Calibri"/>
                <w:lang w:eastAsia="tr-TR"/>
              </w:rPr>
            </w:pPr>
            <w:r w:rsidRPr="00043EAF">
              <w:rPr>
                <w:rFonts w:eastAsia="Times New Roman" w:cs="Calibri"/>
                <w:lang w:eastAsia="tr-TR"/>
              </w:rPr>
              <w:t>TT, K</w:t>
            </w:r>
          </w:p>
        </w:tc>
        <w:tc>
          <w:tcPr>
            <w:tcW w:w="709" w:type="dxa"/>
            <w:shd w:val="clear" w:color="auto" w:fill="EDF2F8"/>
            <w:noWrap/>
            <w:vAlign w:val="center"/>
          </w:tcPr>
          <w:p w:rsidR="00AF4EDD" w:rsidRPr="00043EAF" w:rsidRDefault="00AF4EDD" w:rsidP="00B046E7">
            <w:pPr>
              <w:jc w:val="center"/>
            </w:pPr>
            <w:r w:rsidRPr="00043EAF">
              <w:t>1</w:t>
            </w:r>
          </w:p>
        </w:tc>
        <w:tc>
          <w:tcPr>
            <w:tcW w:w="1418" w:type="dxa"/>
            <w:shd w:val="clear" w:color="auto" w:fill="EDF2F8"/>
            <w:noWrap/>
            <w:vAlign w:val="center"/>
          </w:tcPr>
          <w:p w:rsidR="00AF4EDD" w:rsidRPr="00043EAF" w:rsidRDefault="00AF4EDD" w:rsidP="00DC52D1">
            <w:pPr>
              <w:jc w:val="center"/>
            </w:pPr>
            <w:r w:rsidRPr="00043EAF">
              <w:rPr>
                <w:rFonts w:eastAsia="Times New Roman" w:cs="Calibri"/>
                <w:lang w:eastAsia="tr-TR"/>
              </w:rPr>
              <w:t>BE, UE,  YE</w:t>
            </w:r>
          </w:p>
        </w:tc>
      </w:tr>
      <w:tr w:rsidR="00AF4EDD" w:rsidRPr="00043EAF" w:rsidTr="00DC52D1">
        <w:trPr>
          <w:trHeight w:val="629"/>
        </w:trPr>
        <w:tc>
          <w:tcPr>
            <w:tcW w:w="3369" w:type="dxa"/>
            <w:vMerge/>
            <w:shd w:val="clear" w:color="auto" w:fill="EDF2F8"/>
            <w:noWrap/>
            <w:vAlign w:val="center"/>
          </w:tcPr>
          <w:p w:rsidR="00AF4EDD" w:rsidRPr="00043EAF" w:rsidRDefault="00AF4EDD" w:rsidP="00B046E7">
            <w:pPr>
              <w:spacing w:after="0" w:line="240" w:lineRule="auto"/>
              <w:jc w:val="center"/>
              <w:rPr>
                <w:rFonts w:eastAsia="Times New Roman" w:cs="Calibri"/>
                <w:lang w:eastAsia="tr-TR"/>
              </w:rPr>
            </w:pPr>
          </w:p>
        </w:tc>
        <w:tc>
          <w:tcPr>
            <w:tcW w:w="2692" w:type="dxa"/>
            <w:shd w:val="clear" w:color="auto" w:fill="EDF2F8"/>
            <w:noWrap/>
            <w:vAlign w:val="center"/>
          </w:tcPr>
          <w:p w:rsidR="00AF4EDD" w:rsidRPr="00043EAF" w:rsidRDefault="00AF4EDD" w:rsidP="00B046E7">
            <w:pPr>
              <w:spacing w:after="0" w:line="240" w:lineRule="auto"/>
              <w:rPr>
                <w:rFonts w:eastAsia="Times New Roman" w:cs="Calibri"/>
                <w:lang w:eastAsia="tr-TR"/>
              </w:rPr>
            </w:pPr>
            <w:r w:rsidRPr="00043EAF">
              <w:rPr>
                <w:rFonts w:eastAsia="Times New Roman" w:cs="Calibri"/>
                <w:lang w:eastAsia="tr-TR"/>
              </w:rPr>
              <w:t>EROZYON</w:t>
            </w:r>
          </w:p>
        </w:tc>
        <w:tc>
          <w:tcPr>
            <w:tcW w:w="1134" w:type="dxa"/>
            <w:shd w:val="clear" w:color="auto" w:fill="EDF2F8"/>
            <w:noWrap/>
            <w:vAlign w:val="center"/>
          </w:tcPr>
          <w:p w:rsidR="00AF4EDD" w:rsidRPr="00043EAF" w:rsidRDefault="00AF4EDD" w:rsidP="00B046E7">
            <w:pPr>
              <w:spacing w:after="0" w:line="240" w:lineRule="auto"/>
              <w:jc w:val="center"/>
              <w:rPr>
                <w:rFonts w:eastAsia="Times New Roman" w:cs="Calibri"/>
                <w:lang w:eastAsia="tr-TR"/>
              </w:rPr>
            </w:pPr>
            <w:r w:rsidRPr="00043EAF">
              <w:rPr>
                <w:rFonts w:eastAsia="Times New Roman" w:cs="Calibri"/>
                <w:lang w:eastAsia="tr-TR"/>
              </w:rPr>
              <w:t>TT, K</w:t>
            </w:r>
          </w:p>
        </w:tc>
        <w:tc>
          <w:tcPr>
            <w:tcW w:w="709" w:type="dxa"/>
            <w:shd w:val="clear" w:color="auto" w:fill="EDF2F8"/>
            <w:noWrap/>
            <w:vAlign w:val="center"/>
          </w:tcPr>
          <w:p w:rsidR="00AF4EDD" w:rsidRPr="00043EAF" w:rsidRDefault="00AF4EDD" w:rsidP="00B046E7">
            <w:pPr>
              <w:jc w:val="center"/>
            </w:pPr>
            <w:r w:rsidRPr="00043EAF">
              <w:rPr>
                <w:rFonts w:eastAsia="Times New Roman" w:cs="Calibri"/>
                <w:lang w:eastAsia="tr-TR"/>
              </w:rPr>
              <w:t>1</w:t>
            </w:r>
          </w:p>
        </w:tc>
        <w:tc>
          <w:tcPr>
            <w:tcW w:w="1418" w:type="dxa"/>
            <w:shd w:val="clear" w:color="auto" w:fill="EDF2F8"/>
            <w:noWrap/>
            <w:vAlign w:val="center"/>
          </w:tcPr>
          <w:p w:rsidR="00AF4EDD" w:rsidRPr="00043EAF" w:rsidRDefault="00AF4EDD" w:rsidP="0099662D">
            <w:pPr>
              <w:spacing w:after="0" w:line="240" w:lineRule="auto"/>
              <w:jc w:val="center"/>
            </w:pPr>
            <w:r w:rsidRPr="00043EAF">
              <w:rPr>
                <w:rFonts w:eastAsia="Times New Roman" w:cs="Calibri"/>
                <w:lang w:eastAsia="tr-TR"/>
              </w:rPr>
              <w:t>BE, UE,  YE</w:t>
            </w:r>
          </w:p>
        </w:tc>
      </w:tr>
      <w:tr w:rsidR="00AF4EDD" w:rsidRPr="00043EAF" w:rsidTr="00DC52D1">
        <w:trPr>
          <w:trHeight w:val="629"/>
        </w:trPr>
        <w:tc>
          <w:tcPr>
            <w:tcW w:w="3369" w:type="dxa"/>
            <w:vMerge w:val="restart"/>
            <w:shd w:val="clear" w:color="auto" w:fill="EDF2F8"/>
            <w:noWrap/>
            <w:vAlign w:val="center"/>
          </w:tcPr>
          <w:p w:rsidR="00AF4EDD" w:rsidRPr="00043EAF" w:rsidRDefault="00AF4EDD" w:rsidP="00B046E7">
            <w:pPr>
              <w:spacing w:after="0" w:line="240" w:lineRule="auto"/>
              <w:jc w:val="center"/>
              <w:rPr>
                <w:rFonts w:eastAsia="Times New Roman" w:cs="Calibri"/>
                <w:lang w:eastAsia="tr-TR"/>
              </w:rPr>
            </w:pPr>
            <w:r w:rsidRPr="00043EAF">
              <w:rPr>
                <w:rFonts w:eastAsia="Times New Roman" w:cs="Calibri"/>
                <w:b/>
                <w:lang w:eastAsia="tr-TR"/>
              </w:rPr>
              <w:t>KARİYOLOJİ</w:t>
            </w:r>
          </w:p>
        </w:tc>
        <w:tc>
          <w:tcPr>
            <w:tcW w:w="2692" w:type="dxa"/>
            <w:shd w:val="clear" w:color="auto" w:fill="EDF2F8"/>
            <w:noWrap/>
            <w:vAlign w:val="center"/>
          </w:tcPr>
          <w:p w:rsidR="00AF4EDD" w:rsidRPr="00043EAF" w:rsidRDefault="00AF4EDD" w:rsidP="00B046E7">
            <w:pPr>
              <w:spacing w:after="0" w:line="240" w:lineRule="auto"/>
              <w:rPr>
                <w:rFonts w:eastAsia="Times New Roman" w:cs="Calibri"/>
                <w:lang w:eastAsia="tr-TR"/>
              </w:rPr>
            </w:pPr>
            <w:r w:rsidRPr="00043EAF">
              <w:rPr>
                <w:rFonts w:eastAsia="Times New Roman" w:cs="Calibri"/>
                <w:lang w:eastAsia="tr-TR"/>
              </w:rPr>
              <w:t>BAŞLANGIÇ ÇÜRÜK LEZYONLARI</w:t>
            </w:r>
          </w:p>
        </w:tc>
        <w:tc>
          <w:tcPr>
            <w:tcW w:w="1134" w:type="dxa"/>
            <w:shd w:val="clear" w:color="auto" w:fill="EDF2F8"/>
            <w:noWrap/>
            <w:vAlign w:val="center"/>
          </w:tcPr>
          <w:p w:rsidR="00AF4EDD" w:rsidRPr="00043EAF" w:rsidRDefault="00AF4EDD" w:rsidP="00B046E7">
            <w:pPr>
              <w:spacing w:after="0" w:line="240" w:lineRule="auto"/>
              <w:jc w:val="center"/>
              <w:rPr>
                <w:rFonts w:eastAsia="Times New Roman" w:cs="Calibri"/>
                <w:lang w:eastAsia="tr-TR"/>
              </w:rPr>
            </w:pPr>
            <w:r w:rsidRPr="00043EAF">
              <w:rPr>
                <w:rFonts w:eastAsia="Times New Roman" w:cs="Calibri"/>
                <w:lang w:eastAsia="tr-TR"/>
              </w:rPr>
              <w:t>TT, K</w:t>
            </w:r>
          </w:p>
        </w:tc>
        <w:tc>
          <w:tcPr>
            <w:tcW w:w="709" w:type="dxa"/>
            <w:shd w:val="clear" w:color="auto" w:fill="EDF2F8"/>
            <w:noWrap/>
            <w:vAlign w:val="center"/>
          </w:tcPr>
          <w:p w:rsidR="00AF4EDD" w:rsidRPr="00043EAF" w:rsidRDefault="00AF4EDD" w:rsidP="00B046E7">
            <w:pPr>
              <w:spacing w:after="0" w:line="240" w:lineRule="auto"/>
              <w:jc w:val="center"/>
              <w:rPr>
                <w:rFonts w:eastAsia="Times New Roman" w:cs="Calibri"/>
                <w:lang w:eastAsia="tr-TR"/>
              </w:rPr>
            </w:pPr>
            <w:r w:rsidRPr="00043EAF">
              <w:rPr>
                <w:rFonts w:eastAsia="Times New Roman" w:cs="Calibri"/>
                <w:lang w:eastAsia="tr-TR"/>
              </w:rPr>
              <w:t>1</w:t>
            </w:r>
          </w:p>
        </w:tc>
        <w:tc>
          <w:tcPr>
            <w:tcW w:w="1418" w:type="dxa"/>
            <w:shd w:val="clear" w:color="auto" w:fill="EDF2F8"/>
            <w:noWrap/>
            <w:vAlign w:val="center"/>
          </w:tcPr>
          <w:p w:rsidR="00AF4EDD" w:rsidRPr="00043EAF" w:rsidRDefault="00AF4EDD" w:rsidP="0099662D">
            <w:pPr>
              <w:spacing w:after="0" w:line="240" w:lineRule="auto"/>
              <w:jc w:val="center"/>
            </w:pPr>
            <w:r w:rsidRPr="00043EAF">
              <w:rPr>
                <w:rFonts w:eastAsia="Times New Roman" w:cs="Calibri"/>
                <w:lang w:eastAsia="tr-TR"/>
              </w:rPr>
              <w:t>BE, UE,  YE</w:t>
            </w:r>
          </w:p>
        </w:tc>
      </w:tr>
      <w:tr w:rsidR="00AF4EDD" w:rsidRPr="00043EAF" w:rsidTr="0099662D">
        <w:trPr>
          <w:trHeight w:val="629"/>
        </w:trPr>
        <w:tc>
          <w:tcPr>
            <w:tcW w:w="3369" w:type="dxa"/>
            <w:vMerge/>
            <w:shd w:val="clear" w:color="auto" w:fill="EDF2F8"/>
            <w:noWrap/>
            <w:vAlign w:val="center"/>
          </w:tcPr>
          <w:p w:rsidR="00AF4EDD" w:rsidRPr="00043EAF" w:rsidRDefault="00AF4EDD" w:rsidP="00B046E7">
            <w:pPr>
              <w:spacing w:after="0" w:line="240" w:lineRule="auto"/>
              <w:jc w:val="center"/>
              <w:rPr>
                <w:rFonts w:eastAsia="Times New Roman" w:cs="Calibri"/>
                <w:lang w:eastAsia="tr-TR"/>
              </w:rPr>
            </w:pPr>
          </w:p>
        </w:tc>
        <w:tc>
          <w:tcPr>
            <w:tcW w:w="2692" w:type="dxa"/>
            <w:shd w:val="clear" w:color="auto" w:fill="EDF2F8"/>
            <w:noWrap/>
            <w:vAlign w:val="center"/>
          </w:tcPr>
          <w:p w:rsidR="00AF4EDD" w:rsidRPr="00043EAF" w:rsidRDefault="00AF4EDD" w:rsidP="00B046E7">
            <w:pPr>
              <w:spacing w:after="0" w:line="240" w:lineRule="auto"/>
              <w:rPr>
                <w:rFonts w:eastAsia="Times New Roman" w:cs="Calibri"/>
                <w:lang w:eastAsia="tr-TR"/>
              </w:rPr>
            </w:pPr>
            <w:r w:rsidRPr="00043EAF">
              <w:rPr>
                <w:rFonts w:eastAsia="Times New Roman" w:cs="Calibri"/>
                <w:lang w:eastAsia="tr-TR"/>
              </w:rPr>
              <w:t>KURON ÇÜRÜĞÜ</w:t>
            </w:r>
          </w:p>
        </w:tc>
        <w:tc>
          <w:tcPr>
            <w:tcW w:w="1134" w:type="dxa"/>
            <w:shd w:val="clear" w:color="auto" w:fill="EDF2F8"/>
            <w:noWrap/>
            <w:vAlign w:val="center"/>
          </w:tcPr>
          <w:p w:rsidR="00AF4EDD" w:rsidRPr="00043EAF" w:rsidRDefault="00AF4EDD" w:rsidP="00B046E7">
            <w:pPr>
              <w:spacing w:after="0" w:line="240" w:lineRule="auto"/>
              <w:jc w:val="center"/>
              <w:rPr>
                <w:rFonts w:eastAsia="Times New Roman" w:cs="Calibri"/>
                <w:lang w:eastAsia="tr-TR"/>
              </w:rPr>
            </w:pPr>
            <w:r w:rsidRPr="00043EAF">
              <w:rPr>
                <w:rFonts w:eastAsia="Times New Roman" w:cs="Calibri"/>
                <w:lang w:eastAsia="tr-TR"/>
              </w:rPr>
              <w:t>TT, K</w:t>
            </w:r>
          </w:p>
        </w:tc>
        <w:tc>
          <w:tcPr>
            <w:tcW w:w="709" w:type="dxa"/>
            <w:shd w:val="clear" w:color="auto" w:fill="EDF2F8"/>
            <w:noWrap/>
            <w:vAlign w:val="center"/>
          </w:tcPr>
          <w:p w:rsidR="00AF4EDD" w:rsidRPr="00043EAF" w:rsidRDefault="00AF4EDD" w:rsidP="00B046E7">
            <w:pPr>
              <w:spacing w:after="0" w:line="240" w:lineRule="auto"/>
              <w:jc w:val="center"/>
              <w:rPr>
                <w:rFonts w:eastAsia="Times New Roman" w:cs="Calibri"/>
                <w:lang w:eastAsia="tr-TR"/>
              </w:rPr>
            </w:pPr>
            <w:r w:rsidRPr="00043EAF">
              <w:rPr>
                <w:rFonts w:eastAsia="Times New Roman" w:cs="Calibri"/>
                <w:lang w:eastAsia="tr-TR"/>
              </w:rPr>
              <w:t>1</w:t>
            </w:r>
          </w:p>
        </w:tc>
        <w:tc>
          <w:tcPr>
            <w:tcW w:w="1418" w:type="dxa"/>
            <w:shd w:val="clear" w:color="auto" w:fill="EDF2F8"/>
            <w:noWrap/>
            <w:vAlign w:val="center"/>
          </w:tcPr>
          <w:p w:rsidR="00AF4EDD" w:rsidRPr="00043EAF" w:rsidRDefault="00AF4EDD" w:rsidP="0099662D">
            <w:pPr>
              <w:spacing w:after="0" w:line="240" w:lineRule="auto"/>
              <w:jc w:val="center"/>
            </w:pPr>
            <w:r w:rsidRPr="00043EAF">
              <w:rPr>
                <w:rFonts w:eastAsia="Times New Roman" w:cs="Calibri"/>
                <w:lang w:eastAsia="tr-TR"/>
              </w:rPr>
              <w:t>BE, UE,  YE</w:t>
            </w:r>
          </w:p>
        </w:tc>
      </w:tr>
      <w:tr w:rsidR="00AF4EDD" w:rsidRPr="00043EAF" w:rsidTr="00DC52D1">
        <w:trPr>
          <w:trHeight w:val="629"/>
        </w:trPr>
        <w:tc>
          <w:tcPr>
            <w:tcW w:w="3369" w:type="dxa"/>
            <w:vMerge/>
            <w:shd w:val="clear" w:color="auto" w:fill="EDF2F8"/>
            <w:noWrap/>
            <w:vAlign w:val="center"/>
          </w:tcPr>
          <w:p w:rsidR="00AF4EDD" w:rsidRPr="00043EAF" w:rsidRDefault="00AF4EDD" w:rsidP="00B046E7">
            <w:pPr>
              <w:spacing w:after="0" w:line="240" w:lineRule="auto"/>
              <w:jc w:val="center"/>
              <w:rPr>
                <w:rFonts w:eastAsia="Times New Roman" w:cs="Calibri"/>
                <w:lang w:eastAsia="tr-TR"/>
              </w:rPr>
            </w:pPr>
          </w:p>
        </w:tc>
        <w:tc>
          <w:tcPr>
            <w:tcW w:w="2692" w:type="dxa"/>
            <w:shd w:val="clear" w:color="auto" w:fill="EDF2F8"/>
            <w:noWrap/>
            <w:vAlign w:val="center"/>
          </w:tcPr>
          <w:p w:rsidR="00AF4EDD" w:rsidRPr="00043EAF" w:rsidRDefault="00AF4EDD" w:rsidP="00B046E7">
            <w:pPr>
              <w:spacing w:after="0" w:line="240" w:lineRule="auto"/>
              <w:rPr>
                <w:rFonts w:eastAsia="Times New Roman" w:cs="Calibri"/>
                <w:lang w:eastAsia="tr-TR"/>
              </w:rPr>
            </w:pPr>
            <w:r w:rsidRPr="00043EAF">
              <w:rPr>
                <w:rFonts w:eastAsia="Times New Roman" w:cs="Calibri"/>
                <w:lang w:eastAsia="tr-TR"/>
              </w:rPr>
              <w:t>KÖK ÇÜRÜĞÜ</w:t>
            </w:r>
          </w:p>
        </w:tc>
        <w:tc>
          <w:tcPr>
            <w:tcW w:w="1134" w:type="dxa"/>
            <w:shd w:val="clear" w:color="auto" w:fill="EDF2F8"/>
            <w:noWrap/>
            <w:vAlign w:val="center"/>
          </w:tcPr>
          <w:p w:rsidR="00AF4EDD" w:rsidRPr="00043EAF" w:rsidRDefault="00AF4EDD" w:rsidP="00B046E7">
            <w:pPr>
              <w:spacing w:after="0" w:line="240" w:lineRule="auto"/>
              <w:jc w:val="center"/>
              <w:rPr>
                <w:rFonts w:eastAsia="Times New Roman" w:cs="Calibri"/>
                <w:lang w:eastAsia="tr-TR"/>
              </w:rPr>
            </w:pPr>
            <w:r w:rsidRPr="00043EAF">
              <w:rPr>
                <w:rFonts w:eastAsia="Times New Roman" w:cs="Calibri"/>
                <w:lang w:eastAsia="tr-TR"/>
              </w:rPr>
              <w:t>TT, K</w:t>
            </w:r>
          </w:p>
        </w:tc>
        <w:tc>
          <w:tcPr>
            <w:tcW w:w="709" w:type="dxa"/>
            <w:shd w:val="clear" w:color="auto" w:fill="EDF2F8"/>
            <w:noWrap/>
            <w:vAlign w:val="center"/>
          </w:tcPr>
          <w:p w:rsidR="00AF4EDD" w:rsidRPr="00043EAF" w:rsidRDefault="00AF4EDD" w:rsidP="00B046E7">
            <w:pPr>
              <w:spacing w:after="0" w:line="240" w:lineRule="auto"/>
              <w:jc w:val="center"/>
              <w:rPr>
                <w:rFonts w:eastAsia="Times New Roman" w:cs="Calibri"/>
                <w:lang w:eastAsia="tr-TR"/>
              </w:rPr>
            </w:pPr>
            <w:r w:rsidRPr="00043EAF">
              <w:rPr>
                <w:rFonts w:eastAsia="Times New Roman" w:cs="Calibri"/>
                <w:lang w:eastAsia="tr-TR"/>
              </w:rPr>
              <w:t>1</w:t>
            </w:r>
          </w:p>
        </w:tc>
        <w:tc>
          <w:tcPr>
            <w:tcW w:w="1418" w:type="dxa"/>
            <w:shd w:val="clear" w:color="auto" w:fill="EDF2F8"/>
            <w:noWrap/>
            <w:vAlign w:val="center"/>
          </w:tcPr>
          <w:p w:rsidR="00AF4EDD" w:rsidRPr="00043EAF" w:rsidRDefault="00AF4EDD" w:rsidP="0099662D">
            <w:pPr>
              <w:spacing w:after="0" w:line="240" w:lineRule="auto"/>
              <w:jc w:val="center"/>
            </w:pPr>
            <w:r w:rsidRPr="00043EAF">
              <w:rPr>
                <w:rFonts w:eastAsia="Times New Roman" w:cs="Calibri"/>
                <w:lang w:eastAsia="tr-TR"/>
              </w:rPr>
              <w:t>BE, UE,  YE</w:t>
            </w:r>
          </w:p>
        </w:tc>
      </w:tr>
      <w:tr w:rsidR="00AF4EDD" w:rsidRPr="00043EAF" w:rsidTr="00DC52D1">
        <w:trPr>
          <w:trHeight w:val="629"/>
        </w:trPr>
        <w:tc>
          <w:tcPr>
            <w:tcW w:w="3369" w:type="dxa"/>
            <w:vMerge/>
            <w:shd w:val="clear" w:color="auto" w:fill="EDF2F8"/>
            <w:noWrap/>
            <w:vAlign w:val="center"/>
          </w:tcPr>
          <w:p w:rsidR="00AF4EDD" w:rsidRPr="00043EAF" w:rsidRDefault="00AF4EDD" w:rsidP="00B046E7">
            <w:pPr>
              <w:spacing w:after="0" w:line="240" w:lineRule="auto"/>
              <w:jc w:val="center"/>
              <w:rPr>
                <w:rFonts w:eastAsia="Times New Roman" w:cs="Calibri"/>
                <w:lang w:eastAsia="tr-TR"/>
              </w:rPr>
            </w:pPr>
          </w:p>
        </w:tc>
        <w:tc>
          <w:tcPr>
            <w:tcW w:w="2692" w:type="dxa"/>
            <w:shd w:val="clear" w:color="auto" w:fill="EDF2F8"/>
            <w:noWrap/>
            <w:vAlign w:val="center"/>
          </w:tcPr>
          <w:p w:rsidR="00AF4EDD" w:rsidRPr="00043EAF" w:rsidRDefault="00AF4EDD" w:rsidP="00B046E7">
            <w:pPr>
              <w:spacing w:after="0" w:line="240" w:lineRule="auto"/>
              <w:rPr>
                <w:rFonts w:eastAsia="Times New Roman" w:cs="Calibri"/>
                <w:lang w:eastAsia="tr-TR"/>
              </w:rPr>
            </w:pPr>
            <w:r w:rsidRPr="00043EAF">
              <w:rPr>
                <w:rFonts w:eastAsia="Times New Roman" w:cs="Calibri"/>
                <w:lang w:eastAsia="tr-TR"/>
              </w:rPr>
              <w:t>MİKROBİYAL DENTAL PLAK VARLIĞI</w:t>
            </w:r>
          </w:p>
        </w:tc>
        <w:tc>
          <w:tcPr>
            <w:tcW w:w="1134" w:type="dxa"/>
            <w:shd w:val="clear" w:color="auto" w:fill="EDF2F8"/>
            <w:noWrap/>
            <w:vAlign w:val="center"/>
          </w:tcPr>
          <w:p w:rsidR="00AF4EDD" w:rsidRPr="00043EAF" w:rsidRDefault="00AF4EDD" w:rsidP="00B046E7">
            <w:pPr>
              <w:spacing w:after="0" w:line="240" w:lineRule="auto"/>
              <w:jc w:val="center"/>
              <w:rPr>
                <w:rFonts w:eastAsia="Times New Roman" w:cs="Calibri"/>
                <w:lang w:eastAsia="tr-TR"/>
              </w:rPr>
            </w:pPr>
            <w:r w:rsidRPr="00043EAF">
              <w:rPr>
                <w:rFonts w:eastAsia="Times New Roman" w:cs="Calibri"/>
                <w:lang w:eastAsia="tr-TR"/>
              </w:rPr>
              <w:t>TT, K</w:t>
            </w:r>
          </w:p>
        </w:tc>
        <w:tc>
          <w:tcPr>
            <w:tcW w:w="709" w:type="dxa"/>
            <w:shd w:val="clear" w:color="auto" w:fill="EDF2F8"/>
            <w:noWrap/>
            <w:vAlign w:val="center"/>
          </w:tcPr>
          <w:p w:rsidR="00AF4EDD" w:rsidRPr="00043EAF" w:rsidRDefault="00AF4EDD" w:rsidP="00B046E7">
            <w:pPr>
              <w:spacing w:after="0" w:line="240" w:lineRule="auto"/>
              <w:jc w:val="center"/>
              <w:rPr>
                <w:rFonts w:eastAsia="Times New Roman" w:cs="Calibri"/>
                <w:lang w:eastAsia="tr-TR"/>
              </w:rPr>
            </w:pPr>
            <w:r w:rsidRPr="00043EAF">
              <w:rPr>
                <w:rFonts w:eastAsia="Times New Roman" w:cs="Calibri"/>
                <w:lang w:eastAsia="tr-TR"/>
              </w:rPr>
              <w:t>1</w:t>
            </w:r>
          </w:p>
        </w:tc>
        <w:tc>
          <w:tcPr>
            <w:tcW w:w="1418" w:type="dxa"/>
            <w:shd w:val="clear" w:color="auto" w:fill="EDF2F8"/>
            <w:noWrap/>
            <w:vAlign w:val="center"/>
          </w:tcPr>
          <w:p w:rsidR="00AF4EDD" w:rsidRPr="00043EAF" w:rsidRDefault="00AF4EDD" w:rsidP="0099662D">
            <w:pPr>
              <w:spacing w:after="0" w:line="240" w:lineRule="auto"/>
              <w:jc w:val="center"/>
            </w:pPr>
            <w:r w:rsidRPr="00043EAF">
              <w:rPr>
                <w:rFonts w:eastAsia="Times New Roman" w:cs="Calibri"/>
                <w:lang w:eastAsia="tr-TR"/>
              </w:rPr>
              <w:t>BE, UE,  YE</w:t>
            </w:r>
          </w:p>
        </w:tc>
      </w:tr>
      <w:tr w:rsidR="00AF4EDD" w:rsidRPr="00043EAF" w:rsidTr="00DC52D1">
        <w:trPr>
          <w:trHeight w:val="629"/>
        </w:trPr>
        <w:tc>
          <w:tcPr>
            <w:tcW w:w="3369" w:type="dxa"/>
            <w:vMerge/>
            <w:shd w:val="clear" w:color="auto" w:fill="EDF2F8"/>
            <w:noWrap/>
            <w:vAlign w:val="center"/>
          </w:tcPr>
          <w:p w:rsidR="00AF4EDD" w:rsidRPr="00043EAF" w:rsidRDefault="00AF4EDD" w:rsidP="00B046E7">
            <w:pPr>
              <w:spacing w:after="0" w:line="240" w:lineRule="auto"/>
              <w:jc w:val="center"/>
              <w:rPr>
                <w:rFonts w:eastAsia="Times New Roman" w:cs="Calibri"/>
                <w:b/>
                <w:lang w:eastAsia="tr-TR"/>
              </w:rPr>
            </w:pPr>
          </w:p>
        </w:tc>
        <w:tc>
          <w:tcPr>
            <w:tcW w:w="2692" w:type="dxa"/>
            <w:shd w:val="clear" w:color="auto" w:fill="EDF2F8"/>
            <w:noWrap/>
            <w:vAlign w:val="center"/>
          </w:tcPr>
          <w:p w:rsidR="00AF4EDD" w:rsidRPr="00043EAF" w:rsidRDefault="00AF4EDD" w:rsidP="00B046E7">
            <w:pPr>
              <w:spacing w:after="0" w:line="240" w:lineRule="auto"/>
              <w:rPr>
                <w:rFonts w:eastAsia="Times New Roman" w:cs="Calibri"/>
                <w:lang w:eastAsia="tr-TR"/>
              </w:rPr>
            </w:pPr>
            <w:r w:rsidRPr="00043EAF">
              <w:rPr>
                <w:rFonts w:eastAsia="Times New Roman" w:cs="Calibri"/>
                <w:lang w:eastAsia="tr-TR"/>
              </w:rPr>
              <w:t>ORAL HİJYEN YETERSİZLİĞİ</w:t>
            </w:r>
          </w:p>
        </w:tc>
        <w:tc>
          <w:tcPr>
            <w:tcW w:w="1134" w:type="dxa"/>
            <w:shd w:val="clear" w:color="auto" w:fill="EDF2F8"/>
            <w:noWrap/>
            <w:vAlign w:val="center"/>
          </w:tcPr>
          <w:p w:rsidR="00AF4EDD" w:rsidRPr="00043EAF" w:rsidRDefault="00AF4EDD" w:rsidP="00B046E7">
            <w:pPr>
              <w:spacing w:after="0" w:line="240" w:lineRule="auto"/>
              <w:jc w:val="center"/>
              <w:rPr>
                <w:rFonts w:eastAsia="Times New Roman" w:cs="Calibri"/>
                <w:lang w:eastAsia="tr-TR"/>
              </w:rPr>
            </w:pPr>
            <w:r w:rsidRPr="00043EAF">
              <w:rPr>
                <w:rFonts w:eastAsia="Times New Roman" w:cs="Calibri"/>
                <w:lang w:eastAsia="tr-TR"/>
              </w:rPr>
              <w:t>TT, K</w:t>
            </w:r>
          </w:p>
        </w:tc>
        <w:tc>
          <w:tcPr>
            <w:tcW w:w="709" w:type="dxa"/>
            <w:shd w:val="clear" w:color="auto" w:fill="EDF2F8"/>
            <w:noWrap/>
            <w:vAlign w:val="center"/>
          </w:tcPr>
          <w:p w:rsidR="00AF4EDD" w:rsidRPr="00043EAF" w:rsidRDefault="00AF4EDD" w:rsidP="00B046E7">
            <w:pPr>
              <w:spacing w:after="0" w:line="240" w:lineRule="auto"/>
              <w:jc w:val="center"/>
              <w:rPr>
                <w:rFonts w:eastAsia="Times New Roman" w:cs="Calibri"/>
                <w:lang w:eastAsia="tr-TR"/>
              </w:rPr>
            </w:pPr>
            <w:r w:rsidRPr="00043EAF">
              <w:rPr>
                <w:rFonts w:eastAsia="Times New Roman" w:cs="Calibri"/>
                <w:lang w:eastAsia="tr-TR"/>
              </w:rPr>
              <w:t>1</w:t>
            </w:r>
          </w:p>
        </w:tc>
        <w:tc>
          <w:tcPr>
            <w:tcW w:w="1418" w:type="dxa"/>
            <w:shd w:val="clear" w:color="auto" w:fill="EDF2F8"/>
            <w:noWrap/>
            <w:vAlign w:val="center"/>
          </w:tcPr>
          <w:p w:rsidR="00AF4EDD" w:rsidRPr="00043EAF" w:rsidRDefault="00AF4EDD" w:rsidP="0099662D">
            <w:pPr>
              <w:spacing w:after="0" w:line="240" w:lineRule="auto"/>
              <w:jc w:val="center"/>
            </w:pPr>
            <w:r w:rsidRPr="00043EAF">
              <w:rPr>
                <w:rFonts w:eastAsia="Times New Roman" w:cs="Calibri"/>
                <w:lang w:eastAsia="tr-TR"/>
              </w:rPr>
              <w:t>BE, UE,  YE</w:t>
            </w:r>
          </w:p>
        </w:tc>
      </w:tr>
      <w:tr w:rsidR="00AF4EDD" w:rsidRPr="00043EAF" w:rsidTr="00DC52D1">
        <w:trPr>
          <w:trHeight w:val="629"/>
        </w:trPr>
        <w:tc>
          <w:tcPr>
            <w:tcW w:w="3369" w:type="dxa"/>
            <w:vMerge w:val="restart"/>
            <w:shd w:val="clear" w:color="auto" w:fill="EDF2F8"/>
            <w:noWrap/>
            <w:vAlign w:val="center"/>
          </w:tcPr>
          <w:p w:rsidR="00AF4EDD" w:rsidRPr="00043EAF" w:rsidRDefault="00AF4EDD" w:rsidP="00B046E7">
            <w:pPr>
              <w:spacing w:after="0" w:line="240" w:lineRule="auto"/>
              <w:jc w:val="center"/>
              <w:rPr>
                <w:rFonts w:eastAsia="Times New Roman" w:cs="Calibri"/>
                <w:b/>
                <w:lang w:eastAsia="tr-TR"/>
              </w:rPr>
            </w:pPr>
            <w:r w:rsidRPr="00043EAF">
              <w:rPr>
                <w:rFonts w:eastAsia="Times New Roman" w:cs="Calibri"/>
                <w:b/>
                <w:lang w:eastAsia="tr-TR"/>
              </w:rPr>
              <w:t>KONSERVATİF TEDAVİLER</w:t>
            </w:r>
          </w:p>
        </w:tc>
        <w:tc>
          <w:tcPr>
            <w:tcW w:w="2692" w:type="dxa"/>
            <w:shd w:val="clear" w:color="auto" w:fill="EDF2F8"/>
            <w:noWrap/>
            <w:vAlign w:val="center"/>
          </w:tcPr>
          <w:p w:rsidR="00AF4EDD" w:rsidRPr="00043EAF" w:rsidRDefault="00AF4EDD" w:rsidP="00B046E7">
            <w:pPr>
              <w:spacing w:after="0" w:line="240" w:lineRule="auto"/>
              <w:rPr>
                <w:rFonts w:eastAsia="Times New Roman" w:cs="Calibri"/>
                <w:lang w:eastAsia="tr-TR"/>
              </w:rPr>
            </w:pPr>
            <w:r w:rsidRPr="00043EAF">
              <w:rPr>
                <w:rFonts w:eastAsia="Times New Roman" w:cs="Calibri"/>
                <w:lang w:eastAsia="tr-TR"/>
              </w:rPr>
              <w:t>AŞIRI DENTİN DUYARLILIĞI</w:t>
            </w:r>
          </w:p>
        </w:tc>
        <w:tc>
          <w:tcPr>
            <w:tcW w:w="1134" w:type="dxa"/>
            <w:shd w:val="clear" w:color="auto" w:fill="EDF2F8"/>
            <w:noWrap/>
            <w:vAlign w:val="center"/>
          </w:tcPr>
          <w:p w:rsidR="00AF4EDD" w:rsidRPr="00043EAF" w:rsidRDefault="00AF4EDD" w:rsidP="00B046E7">
            <w:pPr>
              <w:spacing w:after="0" w:line="240" w:lineRule="auto"/>
              <w:jc w:val="center"/>
              <w:rPr>
                <w:rFonts w:eastAsia="Times New Roman" w:cs="Calibri"/>
                <w:lang w:eastAsia="tr-TR"/>
              </w:rPr>
            </w:pPr>
            <w:r w:rsidRPr="00043EAF">
              <w:rPr>
                <w:rFonts w:eastAsia="Times New Roman" w:cs="Calibri"/>
                <w:lang w:eastAsia="tr-TR"/>
              </w:rPr>
              <w:t>A, TT, K</w:t>
            </w:r>
          </w:p>
        </w:tc>
        <w:tc>
          <w:tcPr>
            <w:tcW w:w="709" w:type="dxa"/>
            <w:shd w:val="clear" w:color="auto" w:fill="EDF2F8"/>
            <w:noWrap/>
            <w:vAlign w:val="center"/>
          </w:tcPr>
          <w:p w:rsidR="00AF4EDD" w:rsidRPr="00043EAF" w:rsidRDefault="00AF4EDD" w:rsidP="00B046E7">
            <w:pPr>
              <w:spacing w:after="0" w:line="240" w:lineRule="auto"/>
              <w:jc w:val="center"/>
              <w:rPr>
                <w:rFonts w:eastAsia="Times New Roman" w:cs="Calibri"/>
                <w:lang w:eastAsia="tr-TR"/>
              </w:rPr>
            </w:pPr>
            <w:r w:rsidRPr="00043EAF">
              <w:rPr>
                <w:rFonts w:eastAsia="Times New Roman" w:cs="Calibri"/>
                <w:lang w:eastAsia="tr-TR"/>
              </w:rPr>
              <w:t>2</w:t>
            </w:r>
          </w:p>
        </w:tc>
        <w:tc>
          <w:tcPr>
            <w:tcW w:w="1418" w:type="dxa"/>
            <w:shd w:val="clear" w:color="auto" w:fill="EDF2F8"/>
            <w:noWrap/>
            <w:vAlign w:val="center"/>
          </w:tcPr>
          <w:p w:rsidR="00AF4EDD" w:rsidRPr="00043EAF" w:rsidRDefault="00AF4EDD" w:rsidP="0099662D">
            <w:pPr>
              <w:spacing w:after="0" w:line="240" w:lineRule="auto"/>
              <w:jc w:val="center"/>
            </w:pPr>
            <w:r w:rsidRPr="00043EAF">
              <w:rPr>
                <w:rFonts w:eastAsia="Times New Roman" w:cs="Calibri"/>
                <w:lang w:eastAsia="tr-TR"/>
              </w:rPr>
              <w:t>BE, UE,  YE</w:t>
            </w:r>
          </w:p>
        </w:tc>
      </w:tr>
      <w:tr w:rsidR="00AF4EDD" w:rsidRPr="00043EAF" w:rsidTr="00DC52D1">
        <w:trPr>
          <w:trHeight w:val="629"/>
        </w:trPr>
        <w:tc>
          <w:tcPr>
            <w:tcW w:w="3369" w:type="dxa"/>
            <w:vMerge/>
            <w:shd w:val="clear" w:color="auto" w:fill="EDF2F8"/>
            <w:noWrap/>
            <w:vAlign w:val="center"/>
          </w:tcPr>
          <w:p w:rsidR="00AF4EDD" w:rsidRPr="00043EAF" w:rsidRDefault="00AF4EDD" w:rsidP="00B046E7">
            <w:pPr>
              <w:spacing w:after="0" w:line="240" w:lineRule="auto"/>
              <w:jc w:val="center"/>
              <w:rPr>
                <w:rFonts w:eastAsia="Times New Roman" w:cs="Calibri"/>
                <w:b/>
                <w:lang w:eastAsia="tr-TR"/>
              </w:rPr>
            </w:pPr>
          </w:p>
        </w:tc>
        <w:tc>
          <w:tcPr>
            <w:tcW w:w="2692" w:type="dxa"/>
            <w:shd w:val="clear" w:color="auto" w:fill="EDF2F8"/>
            <w:noWrap/>
            <w:vAlign w:val="center"/>
          </w:tcPr>
          <w:p w:rsidR="00AF4EDD" w:rsidRPr="00043EAF" w:rsidRDefault="00AF4EDD" w:rsidP="00B046E7">
            <w:pPr>
              <w:spacing w:after="0" w:line="240" w:lineRule="auto"/>
              <w:rPr>
                <w:rFonts w:eastAsia="Times New Roman" w:cs="Calibri"/>
                <w:lang w:eastAsia="tr-TR"/>
              </w:rPr>
            </w:pPr>
            <w:r w:rsidRPr="00043EAF">
              <w:rPr>
                <w:rFonts w:eastAsia="Times New Roman" w:cs="Calibri"/>
                <w:lang w:eastAsia="tr-TR"/>
              </w:rPr>
              <w:t>DİŞ GICIRDATMASI/SIKMASI</w:t>
            </w:r>
          </w:p>
        </w:tc>
        <w:tc>
          <w:tcPr>
            <w:tcW w:w="1134" w:type="dxa"/>
            <w:shd w:val="clear" w:color="auto" w:fill="EDF2F8"/>
            <w:noWrap/>
            <w:vAlign w:val="center"/>
          </w:tcPr>
          <w:p w:rsidR="00AF4EDD" w:rsidRPr="00043EAF" w:rsidRDefault="00AF4EDD" w:rsidP="00B046E7">
            <w:pPr>
              <w:spacing w:after="0" w:line="240" w:lineRule="auto"/>
              <w:jc w:val="center"/>
              <w:rPr>
                <w:rFonts w:eastAsia="Times New Roman" w:cs="Calibri"/>
                <w:lang w:eastAsia="tr-TR"/>
              </w:rPr>
            </w:pPr>
            <w:r w:rsidRPr="00043EAF">
              <w:rPr>
                <w:rFonts w:eastAsia="Times New Roman" w:cs="Calibri"/>
                <w:lang w:eastAsia="tr-TR"/>
              </w:rPr>
              <w:t>TT, K</w:t>
            </w:r>
          </w:p>
        </w:tc>
        <w:tc>
          <w:tcPr>
            <w:tcW w:w="709" w:type="dxa"/>
            <w:shd w:val="clear" w:color="auto" w:fill="EDF2F8"/>
            <w:noWrap/>
            <w:vAlign w:val="center"/>
          </w:tcPr>
          <w:p w:rsidR="00AF4EDD" w:rsidRPr="00043EAF" w:rsidRDefault="00AF4EDD" w:rsidP="00B046E7">
            <w:pPr>
              <w:spacing w:after="0" w:line="240" w:lineRule="auto"/>
              <w:jc w:val="center"/>
              <w:rPr>
                <w:rFonts w:eastAsia="Times New Roman" w:cs="Calibri"/>
                <w:lang w:eastAsia="tr-TR"/>
              </w:rPr>
            </w:pPr>
            <w:r w:rsidRPr="00043EAF">
              <w:rPr>
                <w:rFonts w:eastAsia="Times New Roman" w:cs="Calibri"/>
                <w:lang w:eastAsia="tr-TR"/>
              </w:rPr>
              <w:t>2</w:t>
            </w:r>
          </w:p>
        </w:tc>
        <w:tc>
          <w:tcPr>
            <w:tcW w:w="1418" w:type="dxa"/>
            <w:shd w:val="clear" w:color="auto" w:fill="EDF2F8"/>
            <w:noWrap/>
            <w:vAlign w:val="center"/>
          </w:tcPr>
          <w:p w:rsidR="00AF4EDD" w:rsidRPr="00043EAF" w:rsidRDefault="00AF4EDD" w:rsidP="0099662D">
            <w:pPr>
              <w:spacing w:after="0" w:line="240" w:lineRule="auto"/>
              <w:jc w:val="center"/>
            </w:pPr>
            <w:r w:rsidRPr="00043EAF">
              <w:rPr>
                <w:rFonts w:eastAsia="Times New Roman" w:cs="Calibri"/>
                <w:lang w:eastAsia="tr-TR"/>
              </w:rPr>
              <w:t>BE, UE,  YE</w:t>
            </w:r>
          </w:p>
        </w:tc>
      </w:tr>
      <w:tr w:rsidR="00AF4EDD" w:rsidRPr="00043EAF" w:rsidTr="00DC52D1">
        <w:trPr>
          <w:trHeight w:val="629"/>
        </w:trPr>
        <w:tc>
          <w:tcPr>
            <w:tcW w:w="3369" w:type="dxa"/>
            <w:vMerge/>
            <w:shd w:val="clear" w:color="auto" w:fill="EDF2F8"/>
            <w:noWrap/>
            <w:vAlign w:val="center"/>
          </w:tcPr>
          <w:p w:rsidR="00AF4EDD" w:rsidRPr="00043EAF" w:rsidRDefault="00AF4EDD" w:rsidP="00B046E7">
            <w:pPr>
              <w:spacing w:after="0" w:line="240" w:lineRule="auto"/>
              <w:jc w:val="center"/>
              <w:rPr>
                <w:rFonts w:eastAsia="Times New Roman" w:cs="Calibri"/>
                <w:b/>
                <w:lang w:eastAsia="tr-TR"/>
              </w:rPr>
            </w:pPr>
          </w:p>
        </w:tc>
        <w:tc>
          <w:tcPr>
            <w:tcW w:w="2692" w:type="dxa"/>
            <w:shd w:val="clear" w:color="auto" w:fill="EDF2F8"/>
            <w:noWrap/>
            <w:vAlign w:val="center"/>
          </w:tcPr>
          <w:p w:rsidR="00AF4EDD" w:rsidRPr="00043EAF" w:rsidRDefault="00AF4EDD" w:rsidP="00B046E7">
            <w:pPr>
              <w:spacing w:after="0" w:line="240" w:lineRule="auto"/>
              <w:rPr>
                <w:rFonts w:eastAsia="Times New Roman" w:cs="Calibri"/>
                <w:lang w:eastAsia="tr-TR"/>
              </w:rPr>
            </w:pPr>
            <w:r w:rsidRPr="00043EAF">
              <w:rPr>
                <w:rFonts w:eastAsia="Times New Roman" w:cs="Calibri"/>
                <w:lang w:eastAsia="tr-TR"/>
              </w:rPr>
              <w:t>KAPANIŞ BOZUKLUKLARININ RESTORATİF YÖNETİMİ</w:t>
            </w:r>
          </w:p>
        </w:tc>
        <w:tc>
          <w:tcPr>
            <w:tcW w:w="1134" w:type="dxa"/>
            <w:shd w:val="clear" w:color="auto" w:fill="EDF2F8"/>
            <w:noWrap/>
            <w:vAlign w:val="center"/>
          </w:tcPr>
          <w:p w:rsidR="00AF4EDD" w:rsidRPr="00043EAF" w:rsidRDefault="00AF4EDD" w:rsidP="00B046E7">
            <w:pPr>
              <w:spacing w:after="0" w:line="240" w:lineRule="auto"/>
              <w:jc w:val="center"/>
              <w:rPr>
                <w:rFonts w:eastAsia="Times New Roman" w:cs="Calibri"/>
                <w:lang w:eastAsia="tr-TR"/>
              </w:rPr>
            </w:pPr>
            <w:r w:rsidRPr="00043EAF">
              <w:rPr>
                <w:rFonts w:eastAsia="Times New Roman" w:cs="Calibri"/>
                <w:lang w:eastAsia="tr-TR"/>
              </w:rPr>
              <w:t>TT, K</w:t>
            </w:r>
          </w:p>
        </w:tc>
        <w:tc>
          <w:tcPr>
            <w:tcW w:w="709" w:type="dxa"/>
            <w:shd w:val="clear" w:color="auto" w:fill="EDF2F8"/>
            <w:noWrap/>
            <w:vAlign w:val="center"/>
          </w:tcPr>
          <w:p w:rsidR="00AF4EDD" w:rsidRPr="00043EAF" w:rsidRDefault="00AF4EDD" w:rsidP="00B046E7">
            <w:pPr>
              <w:spacing w:after="0" w:line="240" w:lineRule="auto"/>
              <w:jc w:val="center"/>
              <w:rPr>
                <w:rFonts w:eastAsia="Times New Roman" w:cs="Calibri"/>
                <w:lang w:eastAsia="tr-TR"/>
              </w:rPr>
            </w:pPr>
            <w:r w:rsidRPr="00043EAF">
              <w:rPr>
                <w:rFonts w:eastAsia="Times New Roman" w:cs="Calibri"/>
                <w:lang w:eastAsia="tr-TR"/>
              </w:rPr>
              <w:t>2</w:t>
            </w:r>
          </w:p>
        </w:tc>
        <w:tc>
          <w:tcPr>
            <w:tcW w:w="1418" w:type="dxa"/>
            <w:shd w:val="clear" w:color="auto" w:fill="EDF2F8"/>
            <w:noWrap/>
            <w:vAlign w:val="center"/>
          </w:tcPr>
          <w:p w:rsidR="00AF4EDD" w:rsidRPr="00043EAF" w:rsidRDefault="00AF4EDD" w:rsidP="0099662D">
            <w:pPr>
              <w:spacing w:after="0" w:line="240" w:lineRule="auto"/>
              <w:jc w:val="center"/>
            </w:pPr>
            <w:r w:rsidRPr="00043EAF">
              <w:rPr>
                <w:rFonts w:eastAsia="Times New Roman" w:cs="Calibri"/>
                <w:lang w:eastAsia="tr-TR"/>
              </w:rPr>
              <w:t>BE, UE,  YE</w:t>
            </w:r>
          </w:p>
        </w:tc>
      </w:tr>
      <w:tr w:rsidR="00AF4EDD" w:rsidRPr="00043EAF" w:rsidTr="00DC52D1">
        <w:trPr>
          <w:trHeight w:val="629"/>
        </w:trPr>
        <w:tc>
          <w:tcPr>
            <w:tcW w:w="3369" w:type="dxa"/>
            <w:vMerge/>
            <w:shd w:val="clear" w:color="auto" w:fill="EDF2F8"/>
            <w:noWrap/>
            <w:vAlign w:val="center"/>
          </w:tcPr>
          <w:p w:rsidR="00AF4EDD" w:rsidRPr="00043EAF" w:rsidRDefault="00AF4EDD" w:rsidP="00B046E7">
            <w:pPr>
              <w:spacing w:after="0" w:line="240" w:lineRule="auto"/>
              <w:jc w:val="center"/>
              <w:rPr>
                <w:rFonts w:eastAsia="Times New Roman" w:cs="Calibri"/>
                <w:b/>
                <w:lang w:eastAsia="tr-TR"/>
              </w:rPr>
            </w:pPr>
          </w:p>
        </w:tc>
        <w:tc>
          <w:tcPr>
            <w:tcW w:w="2692" w:type="dxa"/>
            <w:shd w:val="clear" w:color="auto" w:fill="EDF2F8"/>
            <w:noWrap/>
            <w:vAlign w:val="center"/>
          </w:tcPr>
          <w:p w:rsidR="00AF4EDD" w:rsidRPr="00043EAF" w:rsidRDefault="00AF4EDD" w:rsidP="00B046E7">
            <w:pPr>
              <w:spacing w:after="0" w:line="240" w:lineRule="auto"/>
              <w:rPr>
                <w:rFonts w:eastAsia="Times New Roman" w:cs="Calibri"/>
                <w:lang w:eastAsia="tr-TR"/>
              </w:rPr>
            </w:pPr>
            <w:r w:rsidRPr="00043EAF">
              <w:rPr>
                <w:rFonts w:eastAsia="Times New Roman" w:cs="Calibri"/>
                <w:lang w:eastAsia="tr-TR"/>
              </w:rPr>
              <w:t>AĞIZ KOKUSU</w:t>
            </w:r>
          </w:p>
        </w:tc>
        <w:tc>
          <w:tcPr>
            <w:tcW w:w="1134" w:type="dxa"/>
            <w:shd w:val="clear" w:color="auto" w:fill="EDF2F8"/>
            <w:noWrap/>
            <w:vAlign w:val="center"/>
          </w:tcPr>
          <w:p w:rsidR="00AF4EDD" w:rsidRPr="00043EAF" w:rsidRDefault="00AF4EDD" w:rsidP="00B046E7">
            <w:pPr>
              <w:spacing w:after="0" w:line="240" w:lineRule="auto"/>
              <w:jc w:val="center"/>
              <w:rPr>
                <w:rFonts w:eastAsia="Times New Roman" w:cs="Calibri"/>
                <w:lang w:eastAsia="tr-TR"/>
              </w:rPr>
            </w:pPr>
            <w:r w:rsidRPr="00043EAF">
              <w:rPr>
                <w:rFonts w:eastAsia="Times New Roman" w:cs="Calibri"/>
                <w:lang w:eastAsia="tr-TR"/>
              </w:rPr>
              <w:t>TT, K</w:t>
            </w:r>
          </w:p>
        </w:tc>
        <w:tc>
          <w:tcPr>
            <w:tcW w:w="709" w:type="dxa"/>
            <w:shd w:val="clear" w:color="auto" w:fill="EDF2F8"/>
            <w:noWrap/>
            <w:vAlign w:val="center"/>
          </w:tcPr>
          <w:p w:rsidR="00AF4EDD" w:rsidRPr="00043EAF" w:rsidRDefault="00AF4EDD" w:rsidP="00B046E7">
            <w:pPr>
              <w:spacing w:after="0" w:line="240" w:lineRule="auto"/>
              <w:jc w:val="center"/>
              <w:rPr>
                <w:rFonts w:eastAsia="Times New Roman" w:cs="Calibri"/>
                <w:lang w:eastAsia="tr-TR"/>
              </w:rPr>
            </w:pPr>
            <w:r w:rsidRPr="00043EAF">
              <w:rPr>
                <w:rFonts w:eastAsia="Times New Roman" w:cs="Calibri"/>
                <w:lang w:eastAsia="tr-TR"/>
              </w:rPr>
              <w:t>1</w:t>
            </w:r>
          </w:p>
        </w:tc>
        <w:tc>
          <w:tcPr>
            <w:tcW w:w="1418" w:type="dxa"/>
            <w:shd w:val="clear" w:color="auto" w:fill="EDF2F8"/>
            <w:noWrap/>
            <w:vAlign w:val="center"/>
          </w:tcPr>
          <w:p w:rsidR="00AF4EDD" w:rsidRPr="00043EAF" w:rsidRDefault="00AF4EDD" w:rsidP="0099662D">
            <w:pPr>
              <w:spacing w:after="0" w:line="240" w:lineRule="auto"/>
              <w:jc w:val="center"/>
            </w:pPr>
            <w:r w:rsidRPr="00043EAF">
              <w:rPr>
                <w:rFonts w:eastAsia="Times New Roman" w:cs="Calibri"/>
                <w:lang w:eastAsia="tr-TR"/>
              </w:rPr>
              <w:t>BE, UE,  YE</w:t>
            </w:r>
          </w:p>
        </w:tc>
      </w:tr>
      <w:tr w:rsidR="00AF4EDD" w:rsidRPr="00043EAF" w:rsidTr="00DC52D1">
        <w:trPr>
          <w:trHeight w:val="629"/>
        </w:trPr>
        <w:tc>
          <w:tcPr>
            <w:tcW w:w="3369" w:type="dxa"/>
            <w:vMerge w:val="restart"/>
            <w:shd w:val="clear" w:color="auto" w:fill="EDF2F8"/>
            <w:noWrap/>
            <w:vAlign w:val="center"/>
          </w:tcPr>
          <w:p w:rsidR="00AF4EDD" w:rsidRPr="00043EAF" w:rsidRDefault="00AF4EDD" w:rsidP="00B046E7">
            <w:pPr>
              <w:spacing w:after="0" w:line="240" w:lineRule="auto"/>
              <w:jc w:val="center"/>
              <w:rPr>
                <w:rFonts w:eastAsia="Times New Roman" w:cs="Calibri"/>
                <w:b/>
                <w:bCs/>
                <w:lang w:eastAsia="tr-TR"/>
              </w:rPr>
            </w:pPr>
            <w:r w:rsidRPr="00043EAF">
              <w:rPr>
                <w:rFonts w:eastAsia="Times New Roman" w:cs="Calibri"/>
                <w:b/>
                <w:bCs/>
                <w:lang w:eastAsia="tr-TR"/>
              </w:rPr>
              <w:t>ÇÜRÜK DIŞI DEFEKTLER</w:t>
            </w:r>
          </w:p>
        </w:tc>
        <w:tc>
          <w:tcPr>
            <w:tcW w:w="2692" w:type="dxa"/>
            <w:shd w:val="clear" w:color="auto" w:fill="EDF2F8"/>
            <w:noWrap/>
            <w:vAlign w:val="center"/>
          </w:tcPr>
          <w:p w:rsidR="00AF4EDD" w:rsidRPr="00043EAF" w:rsidRDefault="00AF4EDD" w:rsidP="00B046E7">
            <w:pPr>
              <w:spacing w:after="0" w:line="240" w:lineRule="auto"/>
              <w:rPr>
                <w:rFonts w:eastAsia="Times New Roman" w:cs="Calibri"/>
                <w:lang w:eastAsia="tr-TR"/>
              </w:rPr>
            </w:pPr>
            <w:r w:rsidRPr="00043EAF">
              <w:rPr>
                <w:rFonts w:eastAsia="Times New Roman" w:cs="Calibri"/>
                <w:lang w:eastAsia="tr-TR"/>
              </w:rPr>
              <w:t>HİPOPLAZİK ALANLAR</w:t>
            </w:r>
          </w:p>
        </w:tc>
        <w:tc>
          <w:tcPr>
            <w:tcW w:w="1134" w:type="dxa"/>
            <w:shd w:val="clear" w:color="auto" w:fill="EDF2F8"/>
            <w:noWrap/>
            <w:vAlign w:val="center"/>
          </w:tcPr>
          <w:p w:rsidR="00AF4EDD" w:rsidRPr="00043EAF" w:rsidRDefault="00AF4EDD" w:rsidP="00B046E7">
            <w:pPr>
              <w:spacing w:after="0" w:line="240" w:lineRule="auto"/>
              <w:jc w:val="center"/>
              <w:rPr>
                <w:rFonts w:eastAsia="Times New Roman" w:cs="Calibri"/>
                <w:lang w:eastAsia="tr-TR"/>
              </w:rPr>
            </w:pPr>
            <w:r w:rsidRPr="00043EAF">
              <w:rPr>
                <w:rFonts w:eastAsia="Times New Roman" w:cs="Calibri"/>
                <w:lang w:eastAsia="tr-TR"/>
              </w:rPr>
              <w:t>TT, K</w:t>
            </w:r>
          </w:p>
        </w:tc>
        <w:tc>
          <w:tcPr>
            <w:tcW w:w="709" w:type="dxa"/>
            <w:shd w:val="clear" w:color="auto" w:fill="EDF2F8"/>
            <w:noWrap/>
            <w:vAlign w:val="center"/>
          </w:tcPr>
          <w:p w:rsidR="00AF4EDD" w:rsidRPr="00043EAF" w:rsidRDefault="00AF4EDD" w:rsidP="00B046E7">
            <w:pPr>
              <w:spacing w:after="0" w:line="240" w:lineRule="auto"/>
              <w:jc w:val="center"/>
              <w:rPr>
                <w:rFonts w:eastAsia="Times New Roman" w:cs="Calibri"/>
                <w:lang w:eastAsia="tr-TR"/>
              </w:rPr>
            </w:pPr>
            <w:r w:rsidRPr="00043EAF">
              <w:rPr>
                <w:rFonts w:eastAsia="Times New Roman" w:cs="Calibri"/>
                <w:lang w:eastAsia="tr-TR"/>
              </w:rPr>
              <w:t>1</w:t>
            </w:r>
          </w:p>
        </w:tc>
        <w:tc>
          <w:tcPr>
            <w:tcW w:w="1418" w:type="dxa"/>
            <w:shd w:val="clear" w:color="auto" w:fill="EDF2F8"/>
            <w:noWrap/>
            <w:vAlign w:val="center"/>
          </w:tcPr>
          <w:p w:rsidR="00AF4EDD" w:rsidRPr="00043EAF" w:rsidRDefault="00AF4EDD" w:rsidP="0099662D">
            <w:pPr>
              <w:spacing w:after="0" w:line="240" w:lineRule="auto"/>
              <w:jc w:val="center"/>
            </w:pPr>
            <w:r w:rsidRPr="00043EAF">
              <w:rPr>
                <w:rFonts w:eastAsia="Times New Roman" w:cs="Calibri"/>
                <w:lang w:eastAsia="tr-TR"/>
              </w:rPr>
              <w:t>BE, UE,  YE</w:t>
            </w:r>
          </w:p>
        </w:tc>
      </w:tr>
      <w:tr w:rsidR="00AF4EDD" w:rsidRPr="00043EAF" w:rsidTr="00DC52D1">
        <w:trPr>
          <w:trHeight w:val="839"/>
        </w:trPr>
        <w:tc>
          <w:tcPr>
            <w:tcW w:w="3369" w:type="dxa"/>
            <w:vMerge/>
            <w:shd w:val="clear" w:color="auto" w:fill="EDF2F8"/>
            <w:noWrap/>
            <w:vAlign w:val="center"/>
          </w:tcPr>
          <w:p w:rsidR="00AF4EDD" w:rsidRPr="00043EAF" w:rsidRDefault="00AF4EDD" w:rsidP="00B046E7">
            <w:pPr>
              <w:spacing w:after="0" w:line="240" w:lineRule="auto"/>
              <w:jc w:val="center"/>
              <w:rPr>
                <w:rFonts w:eastAsia="Times New Roman" w:cs="Calibri"/>
                <w:b/>
                <w:bCs/>
                <w:lang w:eastAsia="tr-TR"/>
              </w:rPr>
            </w:pPr>
          </w:p>
        </w:tc>
        <w:tc>
          <w:tcPr>
            <w:tcW w:w="2692" w:type="dxa"/>
            <w:shd w:val="clear" w:color="auto" w:fill="EDF2F8"/>
            <w:noWrap/>
            <w:vAlign w:val="center"/>
          </w:tcPr>
          <w:p w:rsidR="00AF4EDD" w:rsidRPr="00043EAF" w:rsidRDefault="00AF4EDD" w:rsidP="00B046E7">
            <w:pPr>
              <w:spacing w:after="0" w:line="240" w:lineRule="auto"/>
              <w:rPr>
                <w:rFonts w:eastAsia="Times New Roman" w:cs="Calibri"/>
                <w:lang w:eastAsia="tr-TR"/>
              </w:rPr>
            </w:pPr>
            <w:r w:rsidRPr="00043EAF">
              <w:rPr>
                <w:rFonts w:eastAsia="Times New Roman" w:cs="Calibri"/>
                <w:lang w:eastAsia="tr-TR"/>
              </w:rPr>
              <w:t>DİŞ KIRIKLARI</w:t>
            </w:r>
          </w:p>
        </w:tc>
        <w:tc>
          <w:tcPr>
            <w:tcW w:w="1134" w:type="dxa"/>
            <w:shd w:val="clear" w:color="auto" w:fill="EDF2F8"/>
            <w:noWrap/>
            <w:vAlign w:val="center"/>
          </w:tcPr>
          <w:p w:rsidR="00AF4EDD" w:rsidRPr="00043EAF" w:rsidRDefault="00AF4EDD" w:rsidP="00B046E7">
            <w:pPr>
              <w:spacing w:after="0" w:line="240" w:lineRule="auto"/>
              <w:jc w:val="center"/>
              <w:rPr>
                <w:rFonts w:eastAsia="Times New Roman" w:cs="Calibri"/>
                <w:lang w:eastAsia="tr-TR"/>
              </w:rPr>
            </w:pPr>
            <w:r w:rsidRPr="00043EAF">
              <w:rPr>
                <w:rFonts w:eastAsia="Times New Roman" w:cs="Calibri"/>
                <w:lang w:eastAsia="tr-TR"/>
              </w:rPr>
              <w:t>A, TT, K</w:t>
            </w:r>
          </w:p>
        </w:tc>
        <w:tc>
          <w:tcPr>
            <w:tcW w:w="709" w:type="dxa"/>
            <w:shd w:val="clear" w:color="auto" w:fill="EDF2F8"/>
            <w:noWrap/>
            <w:vAlign w:val="center"/>
          </w:tcPr>
          <w:p w:rsidR="00AF4EDD" w:rsidRPr="00043EAF" w:rsidRDefault="00AF4EDD" w:rsidP="00B046E7">
            <w:pPr>
              <w:spacing w:after="0" w:line="240" w:lineRule="auto"/>
              <w:jc w:val="center"/>
              <w:rPr>
                <w:rFonts w:eastAsia="Times New Roman" w:cs="Calibri"/>
                <w:lang w:eastAsia="tr-TR"/>
              </w:rPr>
            </w:pPr>
            <w:r w:rsidRPr="00043EAF">
              <w:rPr>
                <w:rFonts w:eastAsia="Times New Roman" w:cs="Calibri"/>
                <w:lang w:eastAsia="tr-TR"/>
              </w:rPr>
              <w:t>1</w:t>
            </w:r>
          </w:p>
        </w:tc>
        <w:tc>
          <w:tcPr>
            <w:tcW w:w="1418" w:type="dxa"/>
            <w:shd w:val="clear" w:color="auto" w:fill="EDF2F8"/>
            <w:noWrap/>
            <w:vAlign w:val="center"/>
          </w:tcPr>
          <w:p w:rsidR="00AF4EDD" w:rsidRPr="00043EAF" w:rsidRDefault="00AF4EDD" w:rsidP="0099662D">
            <w:pPr>
              <w:spacing w:after="0" w:line="240" w:lineRule="auto"/>
              <w:jc w:val="center"/>
            </w:pPr>
            <w:r w:rsidRPr="00043EAF">
              <w:rPr>
                <w:rFonts w:eastAsia="Times New Roman" w:cs="Calibri"/>
                <w:lang w:eastAsia="tr-TR"/>
              </w:rPr>
              <w:t>BE, UE,  YE</w:t>
            </w:r>
          </w:p>
        </w:tc>
      </w:tr>
      <w:tr w:rsidR="00AF4EDD" w:rsidRPr="00043EAF" w:rsidTr="00DC52D1">
        <w:trPr>
          <w:trHeight w:val="629"/>
        </w:trPr>
        <w:tc>
          <w:tcPr>
            <w:tcW w:w="3369" w:type="dxa"/>
            <w:vMerge/>
            <w:shd w:val="clear" w:color="auto" w:fill="EDF2F8"/>
            <w:noWrap/>
            <w:vAlign w:val="center"/>
          </w:tcPr>
          <w:p w:rsidR="00AF4EDD" w:rsidRPr="00043EAF" w:rsidRDefault="00AF4EDD" w:rsidP="00B046E7">
            <w:pPr>
              <w:spacing w:after="0" w:line="240" w:lineRule="auto"/>
              <w:jc w:val="center"/>
              <w:rPr>
                <w:rFonts w:eastAsia="Times New Roman" w:cs="Calibri"/>
                <w:b/>
                <w:bCs/>
                <w:lang w:eastAsia="tr-TR"/>
              </w:rPr>
            </w:pPr>
          </w:p>
        </w:tc>
        <w:tc>
          <w:tcPr>
            <w:tcW w:w="2692" w:type="dxa"/>
            <w:shd w:val="clear" w:color="auto" w:fill="EDF2F8"/>
            <w:noWrap/>
            <w:vAlign w:val="center"/>
          </w:tcPr>
          <w:p w:rsidR="00AF4EDD" w:rsidRPr="00043EAF" w:rsidRDefault="00AF4EDD" w:rsidP="00B046E7">
            <w:pPr>
              <w:spacing w:after="0" w:line="240" w:lineRule="auto"/>
              <w:rPr>
                <w:rFonts w:eastAsia="Times New Roman" w:cs="Calibri"/>
                <w:lang w:eastAsia="tr-TR"/>
              </w:rPr>
            </w:pPr>
            <w:r w:rsidRPr="00043EAF">
              <w:rPr>
                <w:rFonts w:eastAsia="Times New Roman" w:cs="Calibri"/>
                <w:lang w:eastAsia="tr-TR"/>
              </w:rPr>
              <w:t>RESTORASYON KIRIKLARI</w:t>
            </w:r>
          </w:p>
        </w:tc>
        <w:tc>
          <w:tcPr>
            <w:tcW w:w="1134" w:type="dxa"/>
            <w:shd w:val="clear" w:color="auto" w:fill="EDF2F8"/>
            <w:noWrap/>
            <w:vAlign w:val="center"/>
          </w:tcPr>
          <w:p w:rsidR="00AF4EDD" w:rsidRPr="00043EAF" w:rsidRDefault="00AF4EDD" w:rsidP="00B046E7">
            <w:pPr>
              <w:spacing w:after="0" w:line="240" w:lineRule="auto"/>
              <w:jc w:val="center"/>
              <w:rPr>
                <w:rFonts w:eastAsia="Times New Roman" w:cs="Calibri"/>
                <w:lang w:eastAsia="tr-TR"/>
              </w:rPr>
            </w:pPr>
            <w:r w:rsidRPr="00043EAF">
              <w:rPr>
                <w:rFonts w:eastAsia="Times New Roman" w:cs="Calibri"/>
                <w:lang w:eastAsia="tr-TR"/>
              </w:rPr>
              <w:t>A, TT, K</w:t>
            </w:r>
          </w:p>
        </w:tc>
        <w:tc>
          <w:tcPr>
            <w:tcW w:w="709" w:type="dxa"/>
            <w:shd w:val="clear" w:color="auto" w:fill="EDF2F8"/>
            <w:noWrap/>
            <w:vAlign w:val="center"/>
          </w:tcPr>
          <w:p w:rsidR="00AF4EDD" w:rsidRPr="00043EAF" w:rsidRDefault="00AF4EDD" w:rsidP="00B046E7">
            <w:pPr>
              <w:spacing w:after="0" w:line="240" w:lineRule="auto"/>
              <w:jc w:val="center"/>
              <w:rPr>
                <w:rFonts w:eastAsia="Times New Roman" w:cs="Calibri"/>
                <w:lang w:eastAsia="tr-TR"/>
              </w:rPr>
            </w:pPr>
            <w:r w:rsidRPr="00043EAF">
              <w:rPr>
                <w:rFonts w:eastAsia="Times New Roman" w:cs="Calibri"/>
                <w:lang w:eastAsia="tr-TR"/>
              </w:rPr>
              <w:t>1</w:t>
            </w:r>
          </w:p>
        </w:tc>
        <w:tc>
          <w:tcPr>
            <w:tcW w:w="1418" w:type="dxa"/>
            <w:shd w:val="clear" w:color="auto" w:fill="EDF2F8"/>
            <w:noWrap/>
            <w:vAlign w:val="center"/>
          </w:tcPr>
          <w:p w:rsidR="00AF4EDD" w:rsidRPr="00043EAF" w:rsidRDefault="00AF4EDD" w:rsidP="0099662D">
            <w:pPr>
              <w:spacing w:after="0" w:line="240" w:lineRule="auto"/>
              <w:jc w:val="center"/>
            </w:pPr>
            <w:r w:rsidRPr="00043EAF">
              <w:rPr>
                <w:rFonts w:eastAsia="Times New Roman" w:cs="Calibri"/>
                <w:lang w:eastAsia="tr-TR"/>
              </w:rPr>
              <w:t>BE, UE,  YE</w:t>
            </w:r>
          </w:p>
        </w:tc>
      </w:tr>
      <w:tr w:rsidR="00AF4EDD" w:rsidRPr="00043EAF" w:rsidTr="00DC52D1">
        <w:trPr>
          <w:trHeight w:val="629"/>
        </w:trPr>
        <w:tc>
          <w:tcPr>
            <w:tcW w:w="3369" w:type="dxa"/>
            <w:vMerge/>
            <w:shd w:val="clear" w:color="auto" w:fill="EDF2F8"/>
            <w:noWrap/>
            <w:vAlign w:val="center"/>
          </w:tcPr>
          <w:p w:rsidR="00AF4EDD" w:rsidRPr="00043EAF" w:rsidRDefault="00AF4EDD" w:rsidP="00B046E7">
            <w:pPr>
              <w:spacing w:after="0" w:line="240" w:lineRule="auto"/>
              <w:jc w:val="center"/>
              <w:rPr>
                <w:rFonts w:eastAsia="Times New Roman" w:cs="Calibri"/>
                <w:b/>
                <w:bCs/>
                <w:lang w:eastAsia="tr-TR"/>
              </w:rPr>
            </w:pPr>
          </w:p>
        </w:tc>
        <w:tc>
          <w:tcPr>
            <w:tcW w:w="2692" w:type="dxa"/>
            <w:shd w:val="clear" w:color="auto" w:fill="EDF2F8"/>
            <w:noWrap/>
            <w:vAlign w:val="center"/>
          </w:tcPr>
          <w:p w:rsidR="00AF4EDD" w:rsidRPr="00043EAF" w:rsidRDefault="00AF4EDD" w:rsidP="00B046E7">
            <w:pPr>
              <w:spacing w:after="0" w:line="240" w:lineRule="auto"/>
              <w:rPr>
                <w:rFonts w:eastAsia="Times New Roman" w:cs="Calibri"/>
                <w:lang w:eastAsia="tr-TR"/>
              </w:rPr>
            </w:pPr>
            <w:r w:rsidRPr="00043EAF">
              <w:rPr>
                <w:rFonts w:eastAsia="Times New Roman" w:cs="Calibri"/>
                <w:lang w:eastAsia="tr-TR"/>
              </w:rPr>
              <w:t>ÇATLAK DİŞ SENDROMU</w:t>
            </w:r>
          </w:p>
        </w:tc>
        <w:tc>
          <w:tcPr>
            <w:tcW w:w="1134" w:type="dxa"/>
            <w:shd w:val="clear" w:color="auto" w:fill="EDF2F8"/>
            <w:noWrap/>
            <w:vAlign w:val="center"/>
          </w:tcPr>
          <w:p w:rsidR="00AF4EDD" w:rsidRPr="00043EAF" w:rsidRDefault="00AF4EDD" w:rsidP="00B046E7">
            <w:pPr>
              <w:spacing w:after="0" w:line="240" w:lineRule="auto"/>
              <w:jc w:val="center"/>
              <w:rPr>
                <w:rFonts w:eastAsia="Times New Roman" w:cs="Calibri"/>
                <w:lang w:eastAsia="tr-TR"/>
              </w:rPr>
            </w:pPr>
            <w:r w:rsidRPr="00043EAF">
              <w:rPr>
                <w:rFonts w:eastAsia="Times New Roman" w:cs="Calibri"/>
                <w:lang w:eastAsia="tr-TR"/>
              </w:rPr>
              <w:t>A, TT, K</w:t>
            </w:r>
          </w:p>
        </w:tc>
        <w:tc>
          <w:tcPr>
            <w:tcW w:w="709" w:type="dxa"/>
            <w:shd w:val="clear" w:color="auto" w:fill="EDF2F8"/>
            <w:noWrap/>
            <w:vAlign w:val="center"/>
          </w:tcPr>
          <w:p w:rsidR="00AF4EDD" w:rsidRPr="00043EAF" w:rsidRDefault="00AF4EDD" w:rsidP="00B046E7">
            <w:pPr>
              <w:spacing w:after="0" w:line="240" w:lineRule="auto"/>
              <w:jc w:val="center"/>
              <w:rPr>
                <w:rFonts w:eastAsia="Times New Roman" w:cs="Calibri"/>
                <w:lang w:eastAsia="tr-TR"/>
              </w:rPr>
            </w:pPr>
            <w:r w:rsidRPr="00043EAF">
              <w:rPr>
                <w:rFonts w:eastAsia="Times New Roman" w:cs="Calibri"/>
                <w:lang w:eastAsia="tr-TR"/>
              </w:rPr>
              <w:t>2</w:t>
            </w:r>
          </w:p>
        </w:tc>
        <w:tc>
          <w:tcPr>
            <w:tcW w:w="1418" w:type="dxa"/>
            <w:shd w:val="clear" w:color="auto" w:fill="EDF2F8"/>
            <w:noWrap/>
            <w:vAlign w:val="center"/>
          </w:tcPr>
          <w:p w:rsidR="00AF4EDD" w:rsidRPr="00043EAF" w:rsidRDefault="00AF4EDD" w:rsidP="0099662D">
            <w:pPr>
              <w:spacing w:after="0" w:line="240" w:lineRule="auto"/>
              <w:jc w:val="center"/>
            </w:pPr>
            <w:r w:rsidRPr="00043EAF">
              <w:rPr>
                <w:rFonts w:eastAsia="Times New Roman" w:cs="Calibri"/>
                <w:lang w:eastAsia="tr-TR"/>
              </w:rPr>
              <w:t>BE, UE,  YE</w:t>
            </w:r>
          </w:p>
        </w:tc>
      </w:tr>
      <w:tr w:rsidR="00AF4EDD" w:rsidRPr="00043EAF" w:rsidTr="00DC52D1">
        <w:trPr>
          <w:trHeight w:val="629"/>
        </w:trPr>
        <w:tc>
          <w:tcPr>
            <w:tcW w:w="3369" w:type="dxa"/>
            <w:vMerge/>
            <w:shd w:val="clear" w:color="auto" w:fill="EDF2F8"/>
            <w:noWrap/>
            <w:vAlign w:val="center"/>
          </w:tcPr>
          <w:p w:rsidR="00AF4EDD" w:rsidRPr="00043EAF" w:rsidRDefault="00AF4EDD" w:rsidP="00B046E7">
            <w:pPr>
              <w:spacing w:after="0" w:line="240" w:lineRule="auto"/>
              <w:jc w:val="center"/>
              <w:rPr>
                <w:rFonts w:eastAsia="Times New Roman" w:cs="Calibri"/>
                <w:b/>
                <w:bCs/>
                <w:lang w:eastAsia="tr-TR"/>
              </w:rPr>
            </w:pPr>
          </w:p>
        </w:tc>
        <w:tc>
          <w:tcPr>
            <w:tcW w:w="2692" w:type="dxa"/>
            <w:shd w:val="clear" w:color="auto" w:fill="EDF2F8"/>
            <w:noWrap/>
            <w:vAlign w:val="center"/>
          </w:tcPr>
          <w:p w:rsidR="00AF4EDD" w:rsidRPr="00043EAF" w:rsidRDefault="00AF4EDD" w:rsidP="00B046E7">
            <w:pPr>
              <w:spacing w:after="0" w:line="240" w:lineRule="auto"/>
              <w:rPr>
                <w:rFonts w:eastAsia="Times New Roman" w:cs="Calibri"/>
                <w:lang w:eastAsia="tr-TR"/>
              </w:rPr>
            </w:pPr>
            <w:r w:rsidRPr="00043EAF">
              <w:rPr>
                <w:rFonts w:eastAsia="Times New Roman" w:cs="Calibri"/>
                <w:lang w:eastAsia="tr-TR"/>
              </w:rPr>
              <w:t>KAMA DEFEKTLERİ</w:t>
            </w:r>
          </w:p>
        </w:tc>
        <w:tc>
          <w:tcPr>
            <w:tcW w:w="1134" w:type="dxa"/>
            <w:shd w:val="clear" w:color="auto" w:fill="EDF2F8"/>
            <w:noWrap/>
            <w:vAlign w:val="center"/>
          </w:tcPr>
          <w:p w:rsidR="00AF4EDD" w:rsidRPr="00043EAF" w:rsidRDefault="00AF4EDD" w:rsidP="00B046E7">
            <w:pPr>
              <w:spacing w:after="0" w:line="240" w:lineRule="auto"/>
              <w:jc w:val="center"/>
              <w:rPr>
                <w:rFonts w:eastAsia="Times New Roman" w:cs="Calibri"/>
                <w:lang w:eastAsia="tr-TR"/>
              </w:rPr>
            </w:pPr>
            <w:r w:rsidRPr="00043EAF">
              <w:rPr>
                <w:rFonts w:eastAsia="Times New Roman" w:cs="Calibri"/>
                <w:lang w:eastAsia="tr-TR"/>
              </w:rPr>
              <w:t>TT, K</w:t>
            </w:r>
          </w:p>
        </w:tc>
        <w:tc>
          <w:tcPr>
            <w:tcW w:w="709" w:type="dxa"/>
            <w:shd w:val="clear" w:color="auto" w:fill="EDF2F8"/>
            <w:noWrap/>
            <w:vAlign w:val="center"/>
          </w:tcPr>
          <w:p w:rsidR="00AF4EDD" w:rsidRPr="00043EAF" w:rsidRDefault="00AF4EDD" w:rsidP="00B046E7">
            <w:pPr>
              <w:spacing w:after="0" w:line="240" w:lineRule="auto"/>
              <w:jc w:val="center"/>
              <w:rPr>
                <w:rFonts w:eastAsia="Times New Roman" w:cs="Calibri"/>
                <w:lang w:eastAsia="tr-TR"/>
              </w:rPr>
            </w:pPr>
            <w:r w:rsidRPr="00043EAF">
              <w:rPr>
                <w:rFonts w:eastAsia="Times New Roman" w:cs="Calibri"/>
                <w:lang w:eastAsia="tr-TR"/>
              </w:rPr>
              <w:t>1</w:t>
            </w:r>
          </w:p>
        </w:tc>
        <w:tc>
          <w:tcPr>
            <w:tcW w:w="1418" w:type="dxa"/>
            <w:shd w:val="clear" w:color="auto" w:fill="EDF2F8"/>
            <w:noWrap/>
            <w:vAlign w:val="center"/>
          </w:tcPr>
          <w:p w:rsidR="00AF4EDD" w:rsidRPr="00043EAF" w:rsidRDefault="00AF4EDD" w:rsidP="0099662D">
            <w:pPr>
              <w:spacing w:after="0" w:line="240" w:lineRule="auto"/>
              <w:jc w:val="center"/>
            </w:pPr>
            <w:r w:rsidRPr="00043EAF">
              <w:rPr>
                <w:rFonts w:eastAsia="Times New Roman" w:cs="Calibri"/>
                <w:lang w:eastAsia="tr-TR"/>
              </w:rPr>
              <w:t>BE, UE,  YE</w:t>
            </w:r>
          </w:p>
        </w:tc>
      </w:tr>
      <w:tr w:rsidR="00AF4EDD" w:rsidRPr="00043EAF" w:rsidTr="00DC52D1">
        <w:trPr>
          <w:trHeight w:val="629"/>
        </w:trPr>
        <w:tc>
          <w:tcPr>
            <w:tcW w:w="3369" w:type="dxa"/>
            <w:vMerge/>
            <w:shd w:val="clear" w:color="auto" w:fill="EDF2F8"/>
            <w:noWrap/>
            <w:vAlign w:val="center"/>
          </w:tcPr>
          <w:p w:rsidR="00AF4EDD" w:rsidRPr="00043EAF" w:rsidRDefault="00AF4EDD" w:rsidP="00B046E7">
            <w:pPr>
              <w:spacing w:after="0" w:line="240" w:lineRule="auto"/>
              <w:jc w:val="center"/>
              <w:rPr>
                <w:rFonts w:eastAsia="Times New Roman" w:cs="Calibri"/>
                <w:b/>
                <w:bCs/>
                <w:lang w:eastAsia="tr-TR"/>
              </w:rPr>
            </w:pPr>
          </w:p>
        </w:tc>
        <w:tc>
          <w:tcPr>
            <w:tcW w:w="2692" w:type="dxa"/>
            <w:shd w:val="clear" w:color="auto" w:fill="EDF2F8"/>
            <w:noWrap/>
            <w:vAlign w:val="center"/>
          </w:tcPr>
          <w:p w:rsidR="00AF4EDD" w:rsidRPr="00043EAF" w:rsidRDefault="00AF4EDD" w:rsidP="00B046E7">
            <w:pPr>
              <w:spacing w:after="0" w:line="240" w:lineRule="auto"/>
              <w:rPr>
                <w:rFonts w:eastAsia="Times New Roman" w:cs="Calibri"/>
                <w:lang w:eastAsia="tr-TR"/>
              </w:rPr>
            </w:pPr>
            <w:r w:rsidRPr="00043EAF">
              <w:rPr>
                <w:rFonts w:eastAsia="Times New Roman" w:cs="Calibri"/>
                <w:lang w:eastAsia="tr-TR"/>
              </w:rPr>
              <w:t>MOBİL DİŞLER</w:t>
            </w:r>
          </w:p>
        </w:tc>
        <w:tc>
          <w:tcPr>
            <w:tcW w:w="1134" w:type="dxa"/>
            <w:shd w:val="clear" w:color="auto" w:fill="EDF2F8"/>
            <w:noWrap/>
            <w:vAlign w:val="center"/>
          </w:tcPr>
          <w:p w:rsidR="00AF4EDD" w:rsidRPr="00043EAF" w:rsidRDefault="00AF4EDD" w:rsidP="00B046E7">
            <w:pPr>
              <w:spacing w:after="0" w:line="240" w:lineRule="auto"/>
              <w:jc w:val="center"/>
              <w:rPr>
                <w:rFonts w:eastAsia="Times New Roman" w:cs="Calibri"/>
                <w:lang w:eastAsia="tr-TR"/>
              </w:rPr>
            </w:pPr>
            <w:r w:rsidRPr="00043EAF">
              <w:rPr>
                <w:rFonts w:eastAsia="Times New Roman" w:cs="Calibri"/>
                <w:lang w:eastAsia="tr-TR"/>
              </w:rPr>
              <w:t>A, TT, K</w:t>
            </w:r>
          </w:p>
        </w:tc>
        <w:tc>
          <w:tcPr>
            <w:tcW w:w="709" w:type="dxa"/>
            <w:shd w:val="clear" w:color="auto" w:fill="EDF2F8"/>
            <w:noWrap/>
            <w:vAlign w:val="center"/>
          </w:tcPr>
          <w:p w:rsidR="00AF4EDD" w:rsidRPr="00043EAF" w:rsidRDefault="00AF4EDD" w:rsidP="00B046E7">
            <w:pPr>
              <w:spacing w:after="0" w:line="240" w:lineRule="auto"/>
              <w:jc w:val="center"/>
              <w:rPr>
                <w:rFonts w:eastAsia="Times New Roman" w:cs="Calibri"/>
                <w:lang w:eastAsia="tr-TR"/>
              </w:rPr>
            </w:pPr>
            <w:r w:rsidRPr="00043EAF">
              <w:rPr>
                <w:rFonts w:eastAsia="Times New Roman" w:cs="Calibri"/>
                <w:lang w:eastAsia="tr-TR"/>
              </w:rPr>
              <w:t>2</w:t>
            </w:r>
          </w:p>
        </w:tc>
        <w:tc>
          <w:tcPr>
            <w:tcW w:w="1418" w:type="dxa"/>
            <w:shd w:val="clear" w:color="auto" w:fill="EDF2F8"/>
            <w:noWrap/>
            <w:vAlign w:val="center"/>
          </w:tcPr>
          <w:p w:rsidR="00AF4EDD" w:rsidRPr="00043EAF" w:rsidRDefault="00AF4EDD" w:rsidP="0099662D">
            <w:pPr>
              <w:spacing w:after="0" w:line="240" w:lineRule="auto"/>
              <w:jc w:val="center"/>
            </w:pPr>
            <w:r w:rsidRPr="00043EAF">
              <w:rPr>
                <w:rFonts w:eastAsia="Times New Roman" w:cs="Calibri"/>
                <w:lang w:eastAsia="tr-TR"/>
              </w:rPr>
              <w:t>BE, UE,  YE</w:t>
            </w:r>
          </w:p>
        </w:tc>
      </w:tr>
      <w:tr w:rsidR="00B046E7" w:rsidRPr="00043EAF" w:rsidTr="00DC52D1">
        <w:trPr>
          <w:trHeight w:val="629"/>
        </w:trPr>
        <w:tc>
          <w:tcPr>
            <w:tcW w:w="3369" w:type="dxa"/>
            <w:vMerge w:val="restart"/>
            <w:shd w:val="clear" w:color="auto" w:fill="EDF2F8"/>
            <w:noWrap/>
            <w:vAlign w:val="center"/>
          </w:tcPr>
          <w:p w:rsidR="00B046E7" w:rsidRPr="00043EAF" w:rsidRDefault="00B046E7" w:rsidP="00B046E7">
            <w:pPr>
              <w:spacing w:after="0" w:line="240" w:lineRule="auto"/>
              <w:jc w:val="center"/>
              <w:rPr>
                <w:rFonts w:eastAsia="Times New Roman" w:cs="Calibri"/>
                <w:b/>
                <w:lang w:eastAsia="tr-TR"/>
              </w:rPr>
            </w:pPr>
            <w:r w:rsidRPr="00043EAF">
              <w:rPr>
                <w:rFonts w:eastAsia="Times New Roman" w:cs="Calibri"/>
                <w:b/>
                <w:lang w:eastAsia="tr-TR"/>
              </w:rPr>
              <w:t>ESTETİK BOZUKLUKLAR</w:t>
            </w:r>
          </w:p>
        </w:tc>
        <w:tc>
          <w:tcPr>
            <w:tcW w:w="2692" w:type="dxa"/>
            <w:shd w:val="clear" w:color="auto" w:fill="EDF2F8"/>
            <w:noWrap/>
            <w:vAlign w:val="center"/>
          </w:tcPr>
          <w:p w:rsidR="00B046E7" w:rsidRPr="00043EAF" w:rsidRDefault="00B046E7" w:rsidP="00B046E7">
            <w:pPr>
              <w:spacing w:after="0" w:line="240" w:lineRule="auto"/>
              <w:rPr>
                <w:rFonts w:eastAsia="Times New Roman" w:cs="Calibri"/>
                <w:lang w:eastAsia="tr-TR"/>
              </w:rPr>
            </w:pPr>
            <w:r w:rsidRPr="00043EAF">
              <w:rPr>
                <w:rFonts w:eastAsia="Times New Roman" w:cs="Calibri"/>
                <w:lang w:eastAsia="tr-TR"/>
              </w:rPr>
              <w:t>DİŞ RENKLENMELERİ</w:t>
            </w:r>
          </w:p>
        </w:tc>
        <w:tc>
          <w:tcPr>
            <w:tcW w:w="1134" w:type="dxa"/>
            <w:shd w:val="clear" w:color="auto" w:fill="EDF2F8"/>
            <w:noWrap/>
            <w:vAlign w:val="center"/>
          </w:tcPr>
          <w:p w:rsidR="00B046E7" w:rsidRPr="00043EAF" w:rsidRDefault="00B046E7" w:rsidP="00B046E7">
            <w:pPr>
              <w:spacing w:after="0" w:line="240" w:lineRule="auto"/>
              <w:jc w:val="center"/>
              <w:rPr>
                <w:rFonts w:eastAsia="Times New Roman" w:cs="Calibri"/>
                <w:lang w:eastAsia="tr-TR"/>
              </w:rPr>
            </w:pPr>
            <w:r w:rsidRPr="00043EAF">
              <w:rPr>
                <w:rFonts w:eastAsia="Times New Roman" w:cs="Calibri"/>
                <w:lang w:eastAsia="tr-TR"/>
              </w:rPr>
              <w:t>TT, K</w:t>
            </w:r>
          </w:p>
        </w:tc>
        <w:tc>
          <w:tcPr>
            <w:tcW w:w="709" w:type="dxa"/>
            <w:shd w:val="clear" w:color="auto" w:fill="EDF2F8"/>
            <w:noWrap/>
            <w:vAlign w:val="center"/>
          </w:tcPr>
          <w:p w:rsidR="00B046E7" w:rsidRPr="00043EAF" w:rsidRDefault="00B046E7" w:rsidP="00B046E7">
            <w:pPr>
              <w:spacing w:after="0" w:line="240" w:lineRule="auto"/>
              <w:jc w:val="center"/>
              <w:rPr>
                <w:rFonts w:eastAsia="Times New Roman" w:cs="Calibri"/>
                <w:lang w:eastAsia="tr-TR"/>
              </w:rPr>
            </w:pPr>
            <w:r w:rsidRPr="00043EAF">
              <w:rPr>
                <w:rFonts w:eastAsia="Times New Roman" w:cs="Calibri"/>
                <w:lang w:eastAsia="tr-TR"/>
              </w:rPr>
              <w:t>2</w:t>
            </w:r>
          </w:p>
        </w:tc>
        <w:tc>
          <w:tcPr>
            <w:tcW w:w="1418" w:type="dxa"/>
            <w:shd w:val="clear" w:color="auto" w:fill="EDF2F8"/>
            <w:noWrap/>
            <w:vAlign w:val="center"/>
          </w:tcPr>
          <w:p w:rsidR="00B046E7" w:rsidRPr="00043EAF" w:rsidRDefault="00B046E7" w:rsidP="0099662D">
            <w:pPr>
              <w:spacing w:after="0" w:line="240" w:lineRule="auto"/>
              <w:jc w:val="center"/>
            </w:pPr>
            <w:r w:rsidRPr="00043EAF">
              <w:rPr>
                <w:rFonts w:eastAsia="Times New Roman" w:cs="Calibri"/>
                <w:lang w:eastAsia="tr-TR"/>
              </w:rPr>
              <w:t>BE, UE,  YE</w:t>
            </w:r>
          </w:p>
        </w:tc>
      </w:tr>
      <w:tr w:rsidR="00B046E7" w:rsidRPr="00043EAF" w:rsidTr="00DC52D1">
        <w:trPr>
          <w:trHeight w:val="629"/>
        </w:trPr>
        <w:tc>
          <w:tcPr>
            <w:tcW w:w="3369" w:type="dxa"/>
            <w:vMerge/>
            <w:shd w:val="clear" w:color="auto" w:fill="EDF2F8"/>
            <w:noWrap/>
            <w:vAlign w:val="center"/>
          </w:tcPr>
          <w:p w:rsidR="00B046E7" w:rsidRPr="00043EAF" w:rsidRDefault="00B046E7" w:rsidP="00B046E7">
            <w:pPr>
              <w:spacing w:after="0" w:line="240" w:lineRule="auto"/>
              <w:jc w:val="center"/>
              <w:rPr>
                <w:rFonts w:eastAsia="Times New Roman" w:cs="Calibri"/>
                <w:b/>
                <w:lang w:eastAsia="tr-TR"/>
              </w:rPr>
            </w:pPr>
          </w:p>
        </w:tc>
        <w:tc>
          <w:tcPr>
            <w:tcW w:w="2692" w:type="dxa"/>
            <w:shd w:val="clear" w:color="auto" w:fill="EDF2F8"/>
            <w:noWrap/>
            <w:vAlign w:val="center"/>
          </w:tcPr>
          <w:p w:rsidR="00B046E7" w:rsidRPr="00043EAF" w:rsidRDefault="00B046E7" w:rsidP="00B046E7">
            <w:pPr>
              <w:spacing w:after="0" w:line="240" w:lineRule="auto"/>
              <w:rPr>
                <w:rFonts w:eastAsia="Times New Roman" w:cs="Calibri"/>
                <w:lang w:eastAsia="tr-TR"/>
              </w:rPr>
            </w:pPr>
            <w:r w:rsidRPr="00043EAF">
              <w:rPr>
                <w:rFonts w:eastAsia="Times New Roman" w:cs="Calibri"/>
                <w:lang w:eastAsia="tr-TR"/>
              </w:rPr>
              <w:t>GÜLÜŞ ASİMETRİSİ</w:t>
            </w:r>
          </w:p>
        </w:tc>
        <w:tc>
          <w:tcPr>
            <w:tcW w:w="1134" w:type="dxa"/>
            <w:shd w:val="clear" w:color="auto" w:fill="EDF2F8"/>
            <w:noWrap/>
            <w:vAlign w:val="center"/>
          </w:tcPr>
          <w:p w:rsidR="00B046E7" w:rsidRPr="00043EAF" w:rsidRDefault="00B046E7" w:rsidP="00B046E7">
            <w:pPr>
              <w:spacing w:after="0" w:line="240" w:lineRule="auto"/>
              <w:jc w:val="center"/>
              <w:rPr>
                <w:rFonts w:eastAsia="Times New Roman" w:cs="Calibri"/>
                <w:lang w:eastAsia="tr-TR"/>
              </w:rPr>
            </w:pPr>
            <w:r w:rsidRPr="00043EAF">
              <w:rPr>
                <w:rFonts w:eastAsia="Times New Roman" w:cs="Calibri"/>
                <w:lang w:eastAsia="tr-TR"/>
              </w:rPr>
              <w:t>TT, K</w:t>
            </w:r>
          </w:p>
        </w:tc>
        <w:tc>
          <w:tcPr>
            <w:tcW w:w="709" w:type="dxa"/>
            <w:shd w:val="clear" w:color="auto" w:fill="EDF2F8"/>
            <w:noWrap/>
            <w:vAlign w:val="center"/>
          </w:tcPr>
          <w:p w:rsidR="00B046E7" w:rsidRPr="00043EAF" w:rsidRDefault="00B046E7" w:rsidP="00B046E7">
            <w:pPr>
              <w:spacing w:after="0" w:line="240" w:lineRule="auto"/>
              <w:jc w:val="center"/>
              <w:rPr>
                <w:rFonts w:eastAsia="Times New Roman" w:cs="Calibri"/>
                <w:lang w:eastAsia="tr-TR"/>
              </w:rPr>
            </w:pPr>
            <w:r w:rsidRPr="00043EAF">
              <w:rPr>
                <w:rFonts w:eastAsia="Times New Roman" w:cs="Calibri"/>
                <w:lang w:eastAsia="tr-TR"/>
              </w:rPr>
              <w:t>2</w:t>
            </w:r>
          </w:p>
        </w:tc>
        <w:tc>
          <w:tcPr>
            <w:tcW w:w="1418" w:type="dxa"/>
            <w:shd w:val="clear" w:color="auto" w:fill="EDF2F8"/>
            <w:noWrap/>
            <w:vAlign w:val="center"/>
          </w:tcPr>
          <w:p w:rsidR="00B046E7" w:rsidRPr="00043EAF" w:rsidRDefault="00B046E7" w:rsidP="0099662D">
            <w:pPr>
              <w:spacing w:after="0" w:line="240" w:lineRule="auto"/>
              <w:jc w:val="center"/>
            </w:pPr>
            <w:r w:rsidRPr="00043EAF">
              <w:rPr>
                <w:rFonts w:eastAsia="Times New Roman" w:cs="Calibri"/>
                <w:lang w:eastAsia="tr-TR"/>
              </w:rPr>
              <w:t>BE, UE,  YE</w:t>
            </w:r>
          </w:p>
        </w:tc>
      </w:tr>
      <w:tr w:rsidR="00B046E7" w:rsidRPr="00043EAF" w:rsidTr="00DC52D1">
        <w:trPr>
          <w:trHeight w:val="629"/>
        </w:trPr>
        <w:tc>
          <w:tcPr>
            <w:tcW w:w="3369" w:type="dxa"/>
            <w:vMerge/>
            <w:shd w:val="clear" w:color="auto" w:fill="EDF2F8"/>
            <w:noWrap/>
            <w:vAlign w:val="center"/>
          </w:tcPr>
          <w:p w:rsidR="00B046E7" w:rsidRPr="00043EAF" w:rsidRDefault="00B046E7" w:rsidP="00B046E7">
            <w:pPr>
              <w:spacing w:after="0" w:line="240" w:lineRule="auto"/>
              <w:jc w:val="center"/>
              <w:rPr>
                <w:rFonts w:eastAsia="Times New Roman" w:cs="Calibri"/>
                <w:b/>
                <w:lang w:eastAsia="tr-TR"/>
              </w:rPr>
            </w:pPr>
          </w:p>
        </w:tc>
        <w:tc>
          <w:tcPr>
            <w:tcW w:w="2692" w:type="dxa"/>
            <w:shd w:val="clear" w:color="auto" w:fill="EDF2F8"/>
            <w:noWrap/>
            <w:vAlign w:val="center"/>
          </w:tcPr>
          <w:p w:rsidR="00B046E7" w:rsidRPr="00043EAF" w:rsidRDefault="00B046E7" w:rsidP="00B046E7">
            <w:pPr>
              <w:spacing w:after="0" w:line="240" w:lineRule="auto"/>
              <w:rPr>
                <w:rFonts w:eastAsia="Times New Roman" w:cs="Calibri"/>
                <w:lang w:eastAsia="tr-TR"/>
              </w:rPr>
            </w:pPr>
            <w:r w:rsidRPr="00043EAF">
              <w:rPr>
                <w:rFonts w:eastAsia="Times New Roman" w:cs="Calibri"/>
                <w:lang w:eastAsia="tr-TR"/>
              </w:rPr>
              <w:t>DİŞ DİZİLİM BOZUKLUKLARININ RESTORATİF YÖNETİMİ</w:t>
            </w:r>
          </w:p>
        </w:tc>
        <w:tc>
          <w:tcPr>
            <w:tcW w:w="1134" w:type="dxa"/>
            <w:shd w:val="clear" w:color="auto" w:fill="EDF2F8"/>
            <w:noWrap/>
            <w:vAlign w:val="center"/>
          </w:tcPr>
          <w:p w:rsidR="00B046E7" w:rsidRPr="00043EAF" w:rsidRDefault="00B046E7" w:rsidP="00B046E7">
            <w:pPr>
              <w:spacing w:after="0" w:line="240" w:lineRule="auto"/>
              <w:jc w:val="center"/>
              <w:rPr>
                <w:rFonts w:eastAsia="Times New Roman" w:cs="Calibri"/>
                <w:lang w:eastAsia="tr-TR"/>
              </w:rPr>
            </w:pPr>
            <w:r w:rsidRPr="00043EAF">
              <w:rPr>
                <w:rFonts w:eastAsia="Times New Roman" w:cs="Calibri"/>
                <w:lang w:eastAsia="tr-TR"/>
              </w:rPr>
              <w:t>TT, K</w:t>
            </w:r>
          </w:p>
        </w:tc>
        <w:tc>
          <w:tcPr>
            <w:tcW w:w="709" w:type="dxa"/>
            <w:shd w:val="clear" w:color="auto" w:fill="EDF2F8"/>
            <w:noWrap/>
            <w:vAlign w:val="center"/>
          </w:tcPr>
          <w:p w:rsidR="00B046E7" w:rsidRPr="00043EAF" w:rsidRDefault="00B046E7" w:rsidP="00B046E7">
            <w:pPr>
              <w:spacing w:after="0" w:line="240" w:lineRule="auto"/>
              <w:jc w:val="center"/>
              <w:rPr>
                <w:rFonts w:eastAsia="Times New Roman" w:cs="Calibri"/>
                <w:lang w:eastAsia="tr-TR"/>
              </w:rPr>
            </w:pPr>
            <w:r w:rsidRPr="00043EAF">
              <w:rPr>
                <w:rFonts w:eastAsia="Times New Roman" w:cs="Calibri"/>
                <w:lang w:eastAsia="tr-TR"/>
              </w:rPr>
              <w:t>2</w:t>
            </w:r>
          </w:p>
        </w:tc>
        <w:tc>
          <w:tcPr>
            <w:tcW w:w="1418" w:type="dxa"/>
            <w:shd w:val="clear" w:color="auto" w:fill="EDF2F8"/>
            <w:noWrap/>
            <w:vAlign w:val="center"/>
          </w:tcPr>
          <w:p w:rsidR="00B046E7" w:rsidRPr="00043EAF" w:rsidRDefault="00B046E7" w:rsidP="0099662D">
            <w:pPr>
              <w:spacing w:after="0" w:line="240" w:lineRule="auto"/>
              <w:jc w:val="center"/>
            </w:pPr>
            <w:r w:rsidRPr="00043EAF">
              <w:rPr>
                <w:rFonts w:eastAsia="Times New Roman" w:cs="Calibri"/>
                <w:lang w:eastAsia="tr-TR"/>
              </w:rPr>
              <w:t>BE, UE,  YE</w:t>
            </w:r>
          </w:p>
        </w:tc>
      </w:tr>
      <w:tr w:rsidR="00B046E7" w:rsidRPr="00043EAF" w:rsidTr="00DC52D1">
        <w:trPr>
          <w:trHeight w:val="629"/>
        </w:trPr>
        <w:tc>
          <w:tcPr>
            <w:tcW w:w="3369" w:type="dxa"/>
            <w:vMerge/>
            <w:shd w:val="clear" w:color="auto" w:fill="EDF2F8"/>
            <w:noWrap/>
            <w:vAlign w:val="center"/>
          </w:tcPr>
          <w:p w:rsidR="00B046E7" w:rsidRPr="00043EAF" w:rsidRDefault="00B046E7" w:rsidP="00B046E7">
            <w:pPr>
              <w:spacing w:after="0" w:line="240" w:lineRule="auto"/>
              <w:jc w:val="center"/>
              <w:rPr>
                <w:rFonts w:eastAsia="Times New Roman" w:cs="Calibri"/>
                <w:b/>
                <w:lang w:eastAsia="tr-TR"/>
              </w:rPr>
            </w:pPr>
          </w:p>
        </w:tc>
        <w:tc>
          <w:tcPr>
            <w:tcW w:w="2692" w:type="dxa"/>
            <w:shd w:val="clear" w:color="auto" w:fill="EDF2F8"/>
            <w:noWrap/>
            <w:vAlign w:val="center"/>
          </w:tcPr>
          <w:p w:rsidR="00B046E7" w:rsidRPr="00043EAF" w:rsidRDefault="00B046E7" w:rsidP="00B046E7">
            <w:pPr>
              <w:spacing w:after="0" w:line="240" w:lineRule="auto"/>
              <w:rPr>
                <w:rFonts w:eastAsia="Times New Roman" w:cs="Calibri"/>
                <w:lang w:eastAsia="tr-TR"/>
              </w:rPr>
            </w:pPr>
            <w:r w:rsidRPr="00043EAF">
              <w:rPr>
                <w:rFonts w:eastAsia="Times New Roman" w:cs="Calibri"/>
                <w:lang w:eastAsia="tr-TR"/>
              </w:rPr>
              <w:t>FONETİK BOZUKLUKLARIN RESTORATİF YÖNETİMİ</w:t>
            </w:r>
          </w:p>
        </w:tc>
        <w:tc>
          <w:tcPr>
            <w:tcW w:w="1134" w:type="dxa"/>
            <w:shd w:val="clear" w:color="auto" w:fill="EDF2F8"/>
            <w:noWrap/>
            <w:vAlign w:val="center"/>
          </w:tcPr>
          <w:p w:rsidR="00B046E7" w:rsidRPr="00043EAF" w:rsidRDefault="00B046E7" w:rsidP="00B046E7">
            <w:pPr>
              <w:spacing w:after="0" w:line="240" w:lineRule="auto"/>
              <w:jc w:val="center"/>
              <w:rPr>
                <w:rFonts w:eastAsia="Times New Roman" w:cs="Calibri"/>
                <w:lang w:eastAsia="tr-TR"/>
              </w:rPr>
            </w:pPr>
            <w:r w:rsidRPr="00043EAF">
              <w:rPr>
                <w:rFonts w:eastAsia="Times New Roman" w:cs="Calibri"/>
                <w:lang w:eastAsia="tr-TR"/>
              </w:rPr>
              <w:t>TT, K</w:t>
            </w:r>
          </w:p>
        </w:tc>
        <w:tc>
          <w:tcPr>
            <w:tcW w:w="709" w:type="dxa"/>
            <w:shd w:val="clear" w:color="auto" w:fill="EDF2F8"/>
            <w:noWrap/>
            <w:vAlign w:val="center"/>
          </w:tcPr>
          <w:p w:rsidR="00B046E7" w:rsidRPr="00043EAF" w:rsidRDefault="00B046E7" w:rsidP="00B046E7">
            <w:pPr>
              <w:spacing w:after="0" w:line="240" w:lineRule="auto"/>
              <w:jc w:val="center"/>
              <w:rPr>
                <w:rFonts w:eastAsia="Times New Roman" w:cs="Calibri"/>
                <w:lang w:eastAsia="tr-TR"/>
              </w:rPr>
            </w:pPr>
            <w:r w:rsidRPr="00043EAF">
              <w:rPr>
                <w:rFonts w:eastAsia="Times New Roman" w:cs="Calibri"/>
                <w:lang w:eastAsia="tr-TR"/>
              </w:rPr>
              <w:t>2</w:t>
            </w:r>
          </w:p>
        </w:tc>
        <w:tc>
          <w:tcPr>
            <w:tcW w:w="1418" w:type="dxa"/>
            <w:shd w:val="clear" w:color="auto" w:fill="EDF2F8"/>
            <w:noWrap/>
            <w:vAlign w:val="center"/>
          </w:tcPr>
          <w:p w:rsidR="00B046E7" w:rsidRPr="00043EAF" w:rsidRDefault="00B046E7" w:rsidP="0099662D">
            <w:pPr>
              <w:spacing w:after="0" w:line="240" w:lineRule="auto"/>
              <w:jc w:val="center"/>
            </w:pPr>
            <w:r w:rsidRPr="00043EAF">
              <w:rPr>
                <w:rFonts w:eastAsia="Times New Roman" w:cs="Calibri"/>
                <w:lang w:eastAsia="tr-TR"/>
              </w:rPr>
              <w:t>BE, UE,  YE</w:t>
            </w:r>
          </w:p>
        </w:tc>
      </w:tr>
      <w:tr w:rsidR="00B046E7" w:rsidRPr="00043EAF" w:rsidTr="00DC52D1">
        <w:trPr>
          <w:trHeight w:val="629"/>
        </w:trPr>
        <w:tc>
          <w:tcPr>
            <w:tcW w:w="3369" w:type="dxa"/>
            <w:vMerge/>
            <w:shd w:val="clear" w:color="auto" w:fill="EDF2F8"/>
            <w:noWrap/>
            <w:vAlign w:val="center"/>
          </w:tcPr>
          <w:p w:rsidR="00B046E7" w:rsidRPr="00043EAF" w:rsidRDefault="00B046E7" w:rsidP="00B046E7">
            <w:pPr>
              <w:spacing w:after="0" w:line="240" w:lineRule="auto"/>
              <w:jc w:val="center"/>
              <w:rPr>
                <w:rFonts w:eastAsia="Times New Roman" w:cs="Calibri"/>
                <w:b/>
                <w:lang w:eastAsia="tr-TR"/>
              </w:rPr>
            </w:pPr>
          </w:p>
        </w:tc>
        <w:tc>
          <w:tcPr>
            <w:tcW w:w="2692" w:type="dxa"/>
            <w:shd w:val="clear" w:color="auto" w:fill="EDF2F8"/>
            <w:noWrap/>
            <w:vAlign w:val="center"/>
          </w:tcPr>
          <w:p w:rsidR="00B046E7" w:rsidRPr="00043EAF" w:rsidRDefault="00B046E7" w:rsidP="00B046E7">
            <w:pPr>
              <w:spacing w:after="0" w:line="240" w:lineRule="auto"/>
              <w:rPr>
                <w:rFonts w:eastAsia="Times New Roman" w:cs="Calibri"/>
                <w:lang w:eastAsia="tr-TR"/>
              </w:rPr>
            </w:pPr>
            <w:r w:rsidRPr="00043EAF">
              <w:rPr>
                <w:rFonts w:eastAsia="Times New Roman" w:cs="Calibri"/>
                <w:lang w:eastAsia="tr-TR"/>
              </w:rPr>
              <w:t>DİŞLER ARASI BOŞLUKLARIN RESTORATİF YÖNETİMİ</w:t>
            </w:r>
          </w:p>
        </w:tc>
        <w:tc>
          <w:tcPr>
            <w:tcW w:w="1134" w:type="dxa"/>
            <w:shd w:val="clear" w:color="auto" w:fill="EDF2F8"/>
            <w:noWrap/>
            <w:vAlign w:val="center"/>
          </w:tcPr>
          <w:p w:rsidR="00B046E7" w:rsidRPr="00043EAF" w:rsidRDefault="00B046E7" w:rsidP="00B046E7">
            <w:pPr>
              <w:spacing w:after="0" w:line="240" w:lineRule="auto"/>
              <w:jc w:val="center"/>
              <w:rPr>
                <w:rFonts w:eastAsia="Times New Roman" w:cs="Calibri"/>
                <w:lang w:eastAsia="tr-TR"/>
              </w:rPr>
            </w:pPr>
            <w:r w:rsidRPr="00043EAF">
              <w:rPr>
                <w:rFonts w:eastAsia="Times New Roman" w:cs="Calibri"/>
                <w:lang w:eastAsia="tr-TR"/>
              </w:rPr>
              <w:t>TT, K</w:t>
            </w:r>
          </w:p>
        </w:tc>
        <w:tc>
          <w:tcPr>
            <w:tcW w:w="709" w:type="dxa"/>
            <w:shd w:val="clear" w:color="auto" w:fill="EDF2F8"/>
            <w:noWrap/>
            <w:vAlign w:val="center"/>
          </w:tcPr>
          <w:p w:rsidR="00B046E7" w:rsidRPr="00043EAF" w:rsidRDefault="00B046E7" w:rsidP="00B046E7">
            <w:pPr>
              <w:spacing w:after="0" w:line="240" w:lineRule="auto"/>
              <w:jc w:val="center"/>
              <w:rPr>
                <w:rFonts w:eastAsia="Times New Roman" w:cs="Calibri"/>
                <w:lang w:eastAsia="tr-TR"/>
              </w:rPr>
            </w:pPr>
            <w:r w:rsidRPr="00043EAF">
              <w:rPr>
                <w:rFonts w:eastAsia="Times New Roman" w:cs="Calibri"/>
                <w:lang w:eastAsia="tr-TR"/>
              </w:rPr>
              <w:t>2</w:t>
            </w:r>
          </w:p>
        </w:tc>
        <w:tc>
          <w:tcPr>
            <w:tcW w:w="1418" w:type="dxa"/>
            <w:shd w:val="clear" w:color="auto" w:fill="EDF2F8"/>
            <w:noWrap/>
            <w:vAlign w:val="center"/>
          </w:tcPr>
          <w:p w:rsidR="00B046E7" w:rsidRPr="00043EAF" w:rsidRDefault="00B046E7" w:rsidP="00D0545C">
            <w:pPr>
              <w:spacing w:after="0" w:line="240" w:lineRule="auto"/>
              <w:jc w:val="center"/>
            </w:pPr>
            <w:r w:rsidRPr="00043EAF">
              <w:rPr>
                <w:rFonts w:eastAsia="Times New Roman" w:cs="Calibri"/>
                <w:lang w:eastAsia="tr-TR"/>
              </w:rPr>
              <w:t>BE, UE,  YE</w:t>
            </w:r>
          </w:p>
        </w:tc>
      </w:tr>
      <w:tr w:rsidR="00AF4EDD" w:rsidRPr="00043EAF" w:rsidTr="00DC52D1">
        <w:trPr>
          <w:trHeight w:val="629"/>
        </w:trPr>
        <w:tc>
          <w:tcPr>
            <w:tcW w:w="3369" w:type="dxa"/>
            <w:shd w:val="clear" w:color="auto" w:fill="EDF2F8"/>
            <w:noWrap/>
            <w:vAlign w:val="center"/>
          </w:tcPr>
          <w:p w:rsidR="00AF4EDD" w:rsidRPr="00043EAF" w:rsidRDefault="00AF4EDD" w:rsidP="00B046E7">
            <w:pPr>
              <w:spacing w:after="0" w:line="240" w:lineRule="auto"/>
              <w:jc w:val="center"/>
              <w:rPr>
                <w:rFonts w:eastAsia="Times New Roman" w:cs="Calibri"/>
                <w:b/>
                <w:lang w:eastAsia="tr-TR"/>
              </w:rPr>
            </w:pPr>
            <w:r w:rsidRPr="00043EAF">
              <w:rPr>
                <w:rFonts w:eastAsia="Times New Roman" w:cs="Calibri"/>
                <w:b/>
                <w:lang w:eastAsia="tr-TR"/>
              </w:rPr>
              <w:t>PULPA PERFORASYONLARI</w:t>
            </w:r>
          </w:p>
        </w:tc>
        <w:tc>
          <w:tcPr>
            <w:tcW w:w="2692" w:type="dxa"/>
            <w:shd w:val="clear" w:color="auto" w:fill="EDF2F8"/>
            <w:noWrap/>
            <w:vAlign w:val="center"/>
          </w:tcPr>
          <w:p w:rsidR="00AF4EDD" w:rsidRPr="00043EAF" w:rsidRDefault="00AF4EDD" w:rsidP="00B046E7">
            <w:pPr>
              <w:spacing w:after="0" w:line="240" w:lineRule="auto"/>
              <w:rPr>
                <w:rFonts w:eastAsia="Times New Roman" w:cs="Calibri"/>
                <w:lang w:eastAsia="tr-TR"/>
              </w:rPr>
            </w:pPr>
            <w:r w:rsidRPr="00043EAF">
              <w:rPr>
                <w:rFonts w:eastAsia="Times New Roman" w:cs="Calibri"/>
                <w:lang w:eastAsia="tr-TR"/>
              </w:rPr>
              <w:t>PULPANIN İSTEM DIŞI AÇILDIĞI DURUMLAR</w:t>
            </w:r>
          </w:p>
        </w:tc>
        <w:tc>
          <w:tcPr>
            <w:tcW w:w="1134" w:type="dxa"/>
            <w:shd w:val="clear" w:color="auto" w:fill="EDF2F8"/>
            <w:noWrap/>
            <w:vAlign w:val="center"/>
          </w:tcPr>
          <w:p w:rsidR="00AF4EDD" w:rsidRPr="00043EAF" w:rsidRDefault="00AF4EDD" w:rsidP="00B046E7">
            <w:pPr>
              <w:spacing w:after="0" w:line="240" w:lineRule="auto"/>
              <w:jc w:val="center"/>
              <w:rPr>
                <w:rFonts w:eastAsia="Times New Roman" w:cs="Calibri"/>
                <w:lang w:eastAsia="tr-TR"/>
              </w:rPr>
            </w:pPr>
            <w:r w:rsidRPr="00043EAF">
              <w:rPr>
                <w:rFonts w:eastAsia="Times New Roman" w:cs="Calibri"/>
                <w:lang w:eastAsia="tr-TR"/>
              </w:rPr>
              <w:t>A,TT, K</w:t>
            </w:r>
          </w:p>
        </w:tc>
        <w:tc>
          <w:tcPr>
            <w:tcW w:w="709" w:type="dxa"/>
            <w:shd w:val="clear" w:color="auto" w:fill="EDF2F8"/>
            <w:noWrap/>
            <w:vAlign w:val="center"/>
          </w:tcPr>
          <w:p w:rsidR="00AF4EDD" w:rsidRPr="00043EAF" w:rsidRDefault="00AF4EDD" w:rsidP="00B046E7">
            <w:pPr>
              <w:spacing w:after="0" w:line="240" w:lineRule="auto"/>
              <w:jc w:val="center"/>
              <w:rPr>
                <w:rFonts w:eastAsia="Times New Roman" w:cs="Calibri"/>
                <w:lang w:eastAsia="tr-TR"/>
              </w:rPr>
            </w:pPr>
            <w:r w:rsidRPr="00043EAF">
              <w:rPr>
                <w:rFonts w:eastAsia="Times New Roman" w:cs="Calibri"/>
                <w:lang w:eastAsia="tr-TR"/>
              </w:rPr>
              <w:t>1</w:t>
            </w:r>
          </w:p>
        </w:tc>
        <w:tc>
          <w:tcPr>
            <w:tcW w:w="1418" w:type="dxa"/>
            <w:shd w:val="clear" w:color="auto" w:fill="EDF2F8"/>
            <w:noWrap/>
            <w:vAlign w:val="center"/>
          </w:tcPr>
          <w:p w:rsidR="00AF4EDD" w:rsidRPr="00043EAF" w:rsidRDefault="00AF4EDD" w:rsidP="0099662D">
            <w:pPr>
              <w:spacing w:after="0" w:line="240" w:lineRule="auto"/>
              <w:jc w:val="center"/>
            </w:pPr>
            <w:r w:rsidRPr="00043EAF">
              <w:rPr>
                <w:rFonts w:eastAsia="Times New Roman" w:cs="Calibri"/>
                <w:lang w:eastAsia="tr-TR"/>
              </w:rPr>
              <w:t>BE, UE,  YE</w:t>
            </w:r>
          </w:p>
        </w:tc>
      </w:tr>
    </w:tbl>
    <w:p w:rsidR="000A0CC7" w:rsidRDefault="000A0CC7" w:rsidP="000A0CC7">
      <w:pPr>
        <w:pStyle w:val="Balk3"/>
        <w:rPr>
          <w:rFonts w:ascii="Calibri" w:hAnsi="Calibri" w:cs="Calibri"/>
          <w:noProof/>
          <w:sz w:val="22"/>
          <w:szCs w:val="22"/>
          <w:lang w:val="tr-TR" w:eastAsia="tr-TR"/>
        </w:rPr>
      </w:pPr>
    </w:p>
    <w:p w:rsidR="000A0CC7" w:rsidRDefault="000A0CC7" w:rsidP="000A0CC7">
      <w:pPr>
        <w:rPr>
          <w:lang w:eastAsia="tr-TR"/>
        </w:rPr>
      </w:pPr>
    </w:p>
    <w:p w:rsidR="000A0CC7" w:rsidRDefault="000A0CC7" w:rsidP="000A0CC7">
      <w:pPr>
        <w:rPr>
          <w:lang w:eastAsia="tr-TR"/>
        </w:rPr>
      </w:pPr>
    </w:p>
    <w:p w:rsidR="000A0CC7" w:rsidRDefault="000A0CC7" w:rsidP="000A0CC7">
      <w:pPr>
        <w:rPr>
          <w:lang w:eastAsia="tr-TR"/>
        </w:rPr>
      </w:pPr>
    </w:p>
    <w:p w:rsidR="000A0CC7" w:rsidRDefault="000A0CC7" w:rsidP="000A0CC7">
      <w:pPr>
        <w:rPr>
          <w:lang w:eastAsia="tr-TR"/>
        </w:rPr>
      </w:pPr>
    </w:p>
    <w:p w:rsidR="000A0CC7" w:rsidRPr="000A0CC7" w:rsidRDefault="000A0CC7" w:rsidP="000A0CC7">
      <w:pPr>
        <w:rPr>
          <w:lang w:eastAsia="tr-TR"/>
        </w:rPr>
      </w:pPr>
    </w:p>
    <w:p w:rsidR="00BB6D31" w:rsidRPr="004C1F74" w:rsidRDefault="00601F5C" w:rsidP="00B7386B">
      <w:pPr>
        <w:pStyle w:val="Balk3"/>
        <w:numPr>
          <w:ilvl w:val="2"/>
          <w:numId w:val="3"/>
        </w:numPr>
        <w:rPr>
          <w:rFonts w:ascii="Calibri" w:hAnsi="Calibri" w:cs="Calibri"/>
          <w:noProof/>
          <w:sz w:val="22"/>
          <w:szCs w:val="22"/>
          <w:lang w:eastAsia="tr-TR"/>
        </w:rPr>
      </w:pPr>
      <w:bookmarkStart w:id="12" w:name="_Toc356565714"/>
      <w:r w:rsidRPr="004C1F74">
        <w:rPr>
          <w:rFonts w:ascii="Calibri" w:hAnsi="Calibri" w:cs="Calibri"/>
          <w:noProof/>
          <w:sz w:val="22"/>
          <w:szCs w:val="22"/>
          <w:lang w:eastAsia="tr-TR"/>
        </w:rPr>
        <w:lastRenderedPageBreak/>
        <w:t>GİRİŞİMSEL YETKİNLİKLER</w:t>
      </w:r>
      <w:bookmarkEnd w:id="12"/>
    </w:p>
    <w:p w:rsidR="00601F5C" w:rsidRPr="004C1F74" w:rsidRDefault="00371BBA" w:rsidP="00BB6D31">
      <w:pPr>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rsidR="00371BBA" w:rsidRPr="004C1F74" w:rsidRDefault="00371BBA" w:rsidP="00371BBA">
      <w:pPr>
        <w:tabs>
          <w:tab w:val="left" w:pos="284"/>
          <w:tab w:val="left" w:pos="567"/>
        </w:tabs>
        <w:spacing w:after="0" w:line="240" w:lineRule="auto"/>
        <w:ind w:left="210"/>
        <w:contextualSpacing/>
        <w:jc w:val="both"/>
        <w:outlineLvl w:val="2"/>
        <w:rPr>
          <w:rFonts w:cs="Calibri"/>
          <w:b/>
        </w:rPr>
      </w:pPr>
    </w:p>
    <w:tbl>
      <w:tblPr>
        <w:tblW w:w="88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tblPr>
      <w:tblGrid>
        <w:gridCol w:w="2659"/>
        <w:gridCol w:w="3641"/>
        <w:gridCol w:w="612"/>
        <w:gridCol w:w="567"/>
        <w:gridCol w:w="1376"/>
      </w:tblGrid>
      <w:tr w:rsidR="004C1F74" w:rsidRPr="0080791F" w:rsidTr="000A0CC7">
        <w:trPr>
          <w:trHeight w:val="1208"/>
          <w:tblHeader/>
        </w:trPr>
        <w:tc>
          <w:tcPr>
            <w:tcW w:w="2659" w:type="dxa"/>
            <w:shd w:val="clear" w:color="auto" w:fill="9E3A38"/>
            <w:noWrap/>
            <w:vAlign w:val="center"/>
            <w:hideMark/>
          </w:tcPr>
          <w:p w:rsidR="004C1F74" w:rsidRPr="0080791F" w:rsidRDefault="004C1F74" w:rsidP="000E4103">
            <w:pPr>
              <w:spacing w:after="0" w:line="240" w:lineRule="auto"/>
              <w:rPr>
                <w:rFonts w:eastAsia="Times New Roman" w:cs="Calibri"/>
                <w:b/>
                <w:bCs/>
                <w:color w:val="FFFFFF"/>
                <w:lang w:eastAsia="tr-TR"/>
              </w:rPr>
            </w:pPr>
          </w:p>
        </w:tc>
        <w:tc>
          <w:tcPr>
            <w:tcW w:w="3641" w:type="dxa"/>
            <w:shd w:val="clear" w:color="auto" w:fill="9E3A38"/>
            <w:vAlign w:val="center"/>
          </w:tcPr>
          <w:p w:rsidR="004C1F74" w:rsidRPr="0080791F" w:rsidRDefault="004C1F74" w:rsidP="000E4103">
            <w:pPr>
              <w:spacing w:after="0" w:line="240" w:lineRule="auto"/>
              <w:jc w:val="center"/>
              <w:rPr>
                <w:rFonts w:eastAsia="Times New Roman" w:cs="Calibri"/>
                <w:b/>
                <w:bCs/>
                <w:color w:val="FFFFFF"/>
                <w:lang w:eastAsia="tr-TR"/>
              </w:rPr>
            </w:pPr>
            <w:r w:rsidRPr="0080791F">
              <w:rPr>
                <w:rFonts w:eastAsia="Times New Roman" w:cs="Calibri"/>
                <w:b/>
                <w:bCs/>
                <w:color w:val="FFFFFF"/>
                <w:lang w:eastAsia="tr-TR"/>
              </w:rPr>
              <w:t>GİRİŞİMSEL YETKİNLİK</w:t>
            </w:r>
          </w:p>
        </w:tc>
        <w:tc>
          <w:tcPr>
            <w:tcW w:w="612" w:type="dxa"/>
            <w:shd w:val="clear" w:color="auto" w:fill="9E3A38"/>
            <w:textDirection w:val="btLr"/>
            <w:vAlign w:val="center"/>
            <w:hideMark/>
          </w:tcPr>
          <w:p w:rsidR="004C1F74" w:rsidRPr="0080791F" w:rsidRDefault="004C1F74" w:rsidP="000E4103">
            <w:pPr>
              <w:spacing w:after="0" w:line="240" w:lineRule="auto"/>
              <w:jc w:val="center"/>
              <w:rPr>
                <w:rFonts w:eastAsia="Times New Roman" w:cs="Calibri"/>
                <w:b/>
                <w:bCs/>
                <w:color w:val="FFFFFF"/>
                <w:lang w:eastAsia="tr-TR"/>
              </w:rPr>
            </w:pPr>
            <w:r w:rsidRPr="0080791F">
              <w:rPr>
                <w:rFonts w:eastAsia="Times New Roman" w:cs="Calibri"/>
                <w:b/>
                <w:bCs/>
                <w:color w:val="FFFFFF"/>
                <w:lang w:eastAsia="tr-TR"/>
              </w:rPr>
              <w:t>Düzey</w:t>
            </w:r>
          </w:p>
        </w:tc>
        <w:tc>
          <w:tcPr>
            <w:tcW w:w="567" w:type="dxa"/>
            <w:shd w:val="clear" w:color="auto" w:fill="9E3A38"/>
            <w:textDirection w:val="btLr"/>
            <w:vAlign w:val="center"/>
            <w:hideMark/>
          </w:tcPr>
          <w:p w:rsidR="004C1F74" w:rsidRPr="0080791F" w:rsidRDefault="004C1F74" w:rsidP="000E4103">
            <w:pPr>
              <w:spacing w:after="0" w:line="240" w:lineRule="auto"/>
              <w:jc w:val="center"/>
              <w:rPr>
                <w:rFonts w:eastAsia="Times New Roman" w:cs="Calibri"/>
                <w:b/>
                <w:bCs/>
                <w:color w:val="FFFFFF"/>
                <w:lang w:eastAsia="tr-TR"/>
              </w:rPr>
            </w:pPr>
            <w:r w:rsidRPr="0080791F">
              <w:rPr>
                <w:rFonts w:eastAsia="Times New Roman" w:cs="Calibri"/>
                <w:b/>
                <w:bCs/>
                <w:color w:val="FFFFFF"/>
                <w:lang w:eastAsia="tr-TR"/>
              </w:rPr>
              <w:t>Kıdem</w:t>
            </w:r>
          </w:p>
        </w:tc>
        <w:tc>
          <w:tcPr>
            <w:tcW w:w="1376" w:type="dxa"/>
            <w:shd w:val="clear" w:color="auto" w:fill="9E3A38"/>
            <w:textDirection w:val="btLr"/>
            <w:vAlign w:val="center"/>
            <w:hideMark/>
          </w:tcPr>
          <w:p w:rsidR="004C1F74" w:rsidRPr="0080791F" w:rsidRDefault="004C1F74" w:rsidP="000E4103">
            <w:pPr>
              <w:spacing w:after="0" w:line="240" w:lineRule="auto"/>
              <w:jc w:val="center"/>
              <w:rPr>
                <w:rFonts w:eastAsia="Times New Roman" w:cs="Calibri"/>
                <w:b/>
                <w:bCs/>
                <w:color w:val="FFFFFF"/>
                <w:lang w:eastAsia="tr-TR"/>
              </w:rPr>
            </w:pPr>
            <w:r w:rsidRPr="0080791F">
              <w:rPr>
                <w:rFonts w:eastAsia="Times New Roman" w:cs="Calibri"/>
                <w:b/>
                <w:bCs/>
                <w:color w:val="FFFFFF"/>
                <w:lang w:eastAsia="tr-TR"/>
              </w:rPr>
              <w:t>Yöntem</w:t>
            </w:r>
          </w:p>
        </w:tc>
      </w:tr>
      <w:tr w:rsidR="00043EAF" w:rsidRPr="0080791F" w:rsidTr="000A0CC7">
        <w:trPr>
          <w:trHeight w:val="596"/>
        </w:trPr>
        <w:tc>
          <w:tcPr>
            <w:tcW w:w="2659" w:type="dxa"/>
            <w:vMerge w:val="restart"/>
            <w:shd w:val="clear" w:color="auto" w:fill="EDF2F8"/>
            <w:noWrap/>
            <w:vAlign w:val="center"/>
            <w:hideMark/>
          </w:tcPr>
          <w:p w:rsidR="00043EAF" w:rsidRPr="0080791F" w:rsidRDefault="00043EAF" w:rsidP="00A30B08">
            <w:pPr>
              <w:spacing w:after="0" w:line="240" w:lineRule="auto"/>
              <w:rPr>
                <w:rFonts w:eastAsia="Times New Roman" w:cs="Calibri"/>
                <w:b/>
                <w:bCs/>
                <w:lang w:eastAsia="tr-TR"/>
              </w:rPr>
            </w:pPr>
            <w:r w:rsidRPr="0080791F">
              <w:rPr>
                <w:rFonts w:eastAsia="Times New Roman" w:cs="Calibri"/>
                <w:b/>
                <w:bCs/>
                <w:lang w:eastAsia="tr-TR"/>
              </w:rPr>
              <w:t>PATOLOJİK DURUMLAR</w:t>
            </w:r>
          </w:p>
        </w:tc>
        <w:tc>
          <w:tcPr>
            <w:tcW w:w="3641" w:type="dxa"/>
            <w:shd w:val="clear" w:color="auto" w:fill="EDF2F8"/>
            <w:hideMark/>
          </w:tcPr>
          <w:p w:rsidR="00043EAF" w:rsidRPr="0080791F" w:rsidRDefault="00043EAF" w:rsidP="00A30B08">
            <w:pPr>
              <w:spacing w:after="0" w:line="240" w:lineRule="auto"/>
              <w:rPr>
                <w:rFonts w:eastAsia="Times New Roman" w:cs="Calibri"/>
                <w:lang w:eastAsia="tr-TR"/>
              </w:rPr>
            </w:pPr>
            <w:r w:rsidRPr="0080791F">
              <w:rPr>
                <w:rFonts w:eastAsia="Times New Roman" w:cs="Calibri"/>
                <w:lang w:eastAsia="tr-TR"/>
              </w:rPr>
              <w:t>DİŞ ANOMALİLERİNİN DİREKT RESTORASYONU</w:t>
            </w:r>
          </w:p>
        </w:tc>
        <w:tc>
          <w:tcPr>
            <w:tcW w:w="612" w:type="dxa"/>
            <w:shd w:val="clear" w:color="auto" w:fill="EDF2F8"/>
            <w:noWrap/>
            <w:vAlign w:val="center"/>
            <w:hideMark/>
          </w:tcPr>
          <w:p w:rsidR="00043EAF" w:rsidRPr="0080791F" w:rsidRDefault="00043EAF" w:rsidP="000A0CC7">
            <w:pPr>
              <w:spacing w:after="0" w:line="240" w:lineRule="auto"/>
              <w:jc w:val="center"/>
              <w:rPr>
                <w:rFonts w:eastAsia="Times New Roman" w:cs="Calibri"/>
                <w:lang w:eastAsia="tr-TR"/>
              </w:rPr>
            </w:pPr>
            <w:r w:rsidRPr="0080791F">
              <w:rPr>
                <w:rFonts w:eastAsia="Times New Roman" w:cs="Calibri"/>
                <w:lang w:eastAsia="tr-TR"/>
              </w:rPr>
              <w:t>4</w:t>
            </w:r>
          </w:p>
        </w:tc>
        <w:tc>
          <w:tcPr>
            <w:tcW w:w="567" w:type="dxa"/>
            <w:shd w:val="clear" w:color="auto" w:fill="EDF2F8"/>
            <w:noWrap/>
            <w:vAlign w:val="center"/>
            <w:hideMark/>
          </w:tcPr>
          <w:p w:rsidR="00043EAF" w:rsidRPr="0080791F" w:rsidRDefault="00043EAF" w:rsidP="000A0CC7">
            <w:pPr>
              <w:spacing w:after="0" w:line="240" w:lineRule="auto"/>
              <w:jc w:val="center"/>
              <w:rPr>
                <w:rFonts w:eastAsia="Times New Roman" w:cs="Calibri"/>
                <w:color w:val="000000"/>
                <w:lang w:eastAsia="tr-TR"/>
              </w:rPr>
            </w:pPr>
            <w:r w:rsidRPr="0080791F">
              <w:rPr>
                <w:rFonts w:eastAsia="Times New Roman" w:cs="Calibri"/>
                <w:color w:val="000000"/>
                <w:lang w:eastAsia="tr-TR"/>
              </w:rPr>
              <w:t>1</w:t>
            </w:r>
          </w:p>
        </w:tc>
        <w:tc>
          <w:tcPr>
            <w:tcW w:w="1376" w:type="dxa"/>
            <w:shd w:val="clear" w:color="auto" w:fill="EDF2F8"/>
            <w:noWrap/>
            <w:vAlign w:val="center"/>
            <w:hideMark/>
          </w:tcPr>
          <w:p w:rsidR="00043EAF" w:rsidRPr="0080791F" w:rsidRDefault="000A0CC7" w:rsidP="000A0CC7">
            <w:pPr>
              <w:spacing w:after="0" w:line="240" w:lineRule="auto"/>
              <w:jc w:val="center"/>
              <w:rPr>
                <w:rFonts w:eastAsia="Times New Roman" w:cs="Calibri"/>
                <w:color w:val="000000"/>
                <w:lang w:eastAsia="tr-TR"/>
              </w:rPr>
            </w:pPr>
            <w:r>
              <w:rPr>
                <w:rFonts w:eastAsia="Times New Roman" w:cs="Calibri"/>
                <w:lang w:eastAsia="tr-TR"/>
              </w:rPr>
              <w:t>BE, UE,</w:t>
            </w:r>
            <w:r w:rsidR="00043EAF" w:rsidRPr="0080791F">
              <w:rPr>
                <w:rFonts w:eastAsia="Times New Roman" w:cs="Calibri"/>
                <w:lang w:eastAsia="tr-TR"/>
              </w:rPr>
              <w:t xml:space="preserve"> YE</w:t>
            </w:r>
          </w:p>
        </w:tc>
      </w:tr>
      <w:tr w:rsidR="000A0CC7" w:rsidRPr="0080791F" w:rsidTr="000A0CC7">
        <w:trPr>
          <w:trHeight w:val="596"/>
        </w:trPr>
        <w:tc>
          <w:tcPr>
            <w:tcW w:w="2659" w:type="dxa"/>
            <w:vMerge/>
            <w:shd w:val="clear" w:color="auto" w:fill="EDF2F8"/>
            <w:noWrap/>
            <w:vAlign w:val="center"/>
            <w:hideMark/>
          </w:tcPr>
          <w:p w:rsidR="000A0CC7" w:rsidRPr="0080791F" w:rsidRDefault="000A0CC7" w:rsidP="000E4103">
            <w:pPr>
              <w:spacing w:after="0" w:line="240" w:lineRule="auto"/>
              <w:rPr>
                <w:rFonts w:eastAsia="Times New Roman" w:cs="Calibri"/>
                <w:b/>
                <w:bCs/>
                <w:color w:val="000000"/>
                <w:lang w:eastAsia="tr-TR"/>
              </w:rPr>
            </w:pPr>
          </w:p>
        </w:tc>
        <w:tc>
          <w:tcPr>
            <w:tcW w:w="3641" w:type="dxa"/>
            <w:shd w:val="clear" w:color="auto" w:fill="EDF2F8"/>
            <w:noWrap/>
            <w:hideMark/>
          </w:tcPr>
          <w:p w:rsidR="000A0CC7" w:rsidRPr="0080791F" w:rsidRDefault="000A0CC7" w:rsidP="000E4103">
            <w:pPr>
              <w:spacing w:after="0" w:line="240" w:lineRule="auto"/>
              <w:rPr>
                <w:rFonts w:eastAsia="Times New Roman" w:cs="Calibri"/>
                <w:color w:val="000000"/>
                <w:lang w:eastAsia="tr-TR"/>
              </w:rPr>
            </w:pPr>
            <w:r w:rsidRPr="0080791F">
              <w:rPr>
                <w:rFonts w:eastAsia="Times New Roman" w:cs="Calibri"/>
                <w:lang w:eastAsia="tr-TR"/>
              </w:rPr>
              <w:t>DİŞ ANOMALİLERİNİN İNDİREKT RESTORASYONU</w:t>
            </w:r>
          </w:p>
        </w:tc>
        <w:tc>
          <w:tcPr>
            <w:tcW w:w="612" w:type="dxa"/>
            <w:shd w:val="clear" w:color="auto" w:fill="EDF2F8"/>
            <w:noWrap/>
            <w:vAlign w:val="center"/>
            <w:hideMark/>
          </w:tcPr>
          <w:p w:rsidR="000A0CC7" w:rsidRPr="0080791F" w:rsidRDefault="000A0CC7" w:rsidP="000A0CC7">
            <w:pPr>
              <w:spacing w:after="0" w:line="240" w:lineRule="auto"/>
              <w:jc w:val="center"/>
              <w:rPr>
                <w:rFonts w:eastAsia="Times New Roman" w:cs="Calibri"/>
                <w:color w:val="000000"/>
                <w:lang w:eastAsia="tr-TR"/>
              </w:rPr>
            </w:pPr>
            <w:r w:rsidRPr="0080791F">
              <w:rPr>
                <w:rFonts w:eastAsia="Times New Roman" w:cs="Calibri"/>
                <w:lang w:eastAsia="tr-TR"/>
              </w:rPr>
              <w:t>4</w:t>
            </w:r>
          </w:p>
        </w:tc>
        <w:tc>
          <w:tcPr>
            <w:tcW w:w="567" w:type="dxa"/>
            <w:shd w:val="clear" w:color="auto" w:fill="EDF2F8"/>
            <w:noWrap/>
            <w:vAlign w:val="center"/>
            <w:hideMark/>
          </w:tcPr>
          <w:p w:rsidR="000A0CC7" w:rsidRPr="0080791F" w:rsidRDefault="000A0CC7" w:rsidP="000A0CC7">
            <w:pPr>
              <w:spacing w:after="0" w:line="240" w:lineRule="auto"/>
              <w:jc w:val="center"/>
              <w:rPr>
                <w:rFonts w:eastAsia="Times New Roman" w:cs="Calibri"/>
                <w:color w:val="000000"/>
                <w:lang w:eastAsia="tr-TR"/>
              </w:rPr>
            </w:pPr>
            <w:r w:rsidRPr="0080791F">
              <w:rPr>
                <w:rFonts w:eastAsia="Times New Roman" w:cs="Calibri"/>
                <w:color w:val="000000"/>
                <w:lang w:eastAsia="tr-TR"/>
              </w:rPr>
              <w:t>2</w:t>
            </w:r>
          </w:p>
        </w:tc>
        <w:tc>
          <w:tcPr>
            <w:tcW w:w="1376" w:type="dxa"/>
            <w:shd w:val="clear" w:color="auto" w:fill="EDF2F8"/>
            <w:noWrap/>
            <w:vAlign w:val="center"/>
            <w:hideMark/>
          </w:tcPr>
          <w:p w:rsidR="000A0CC7" w:rsidRDefault="000A0CC7" w:rsidP="000A0CC7">
            <w:pPr>
              <w:spacing w:after="0" w:line="240" w:lineRule="auto"/>
              <w:jc w:val="center"/>
            </w:pPr>
            <w:r w:rsidRPr="00653307">
              <w:rPr>
                <w:rFonts w:eastAsia="Times New Roman" w:cs="Calibri"/>
                <w:lang w:eastAsia="tr-TR"/>
              </w:rPr>
              <w:t>BE, UE, YE</w:t>
            </w:r>
          </w:p>
        </w:tc>
      </w:tr>
      <w:tr w:rsidR="008E07D5" w:rsidRPr="0080791F" w:rsidTr="000A0CC7">
        <w:trPr>
          <w:trHeight w:val="596"/>
        </w:trPr>
        <w:tc>
          <w:tcPr>
            <w:tcW w:w="2659" w:type="dxa"/>
            <w:vMerge w:val="restart"/>
            <w:shd w:val="clear" w:color="auto" w:fill="EDF2F8"/>
            <w:noWrap/>
            <w:vAlign w:val="center"/>
          </w:tcPr>
          <w:p w:rsidR="008E07D5" w:rsidRPr="0080791F" w:rsidRDefault="008E07D5" w:rsidP="00A30B08">
            <w:pPr>
              <w:spacing w:after="0" w:line="240" w:lineRule="auto"/>
              <w:rPr>
                <w:rFonts w:eastAsia="Times New Roman" w:cs="Calibri"/>
                <w:b/>
                <w:lang w:eastAsia="tr-TR"/>
              </w:rPr>
            </w:pPr>
            <w:r w:rsidRPr="0080791F">
              <w:rPr>
                <w:rFonts w:eastAsia="Times New Roman" w:cs="Calibri"/>
                <w:b/>
                <w:lang w:eastAsia="tr-TR"/>
              </w:rPr>
              <w:t>KARİYOLOJİ</w:t>
            </w:r>
          </w:p>
        </w:tc>
        <w:tc>
          <w:tcPr>
            <w:tcW w:w="3641" w:type="dxa"/>
            <w:shd w:val="clear" w:color="auto" w:fill="EDF2F8"/>
            <w:noWrap/>
            <w:vAlign w:val="center"/>
          </w:tcPr>
          <w:p w:rsidR="008E07D5" w:rsidRPr="0080791F" w:rsidRDefault="008E07D5" w:rsidP="008E07D5">
            <w:pPr>
              <w:spacing w:after="0" w:line="240" w:lineRule="auto"/>
              <w:rPr>
                <w:rFonts w:eastAsia="Times New Roman" w:cs="Calibri"/>
                <w:lang w:eastAsia="tr-TR"/>
              </w:rPr>
            </w:pPr>
            <w:r w:rsidRPr="0080791F">
              <w:rPr>
                <w:rFonts w:eastAsia="Times New Roman" w:cs="Calibri"/>
                <w:lang w:eastAsia="tr-TR"/>
              </w:rPr>
              <w:t xml:space="preserve">MODERN TANI </w:t>
            </w:r>
            <w:r>
              <w:rPr>
                <w:rFonts w:eastAsia="Times New Roman" w:cs="Calibri"/>
                <w:lang w:eastAsia="tr-TR"/>
              </w:rPr>
              <w:t xml:space="preserve">METODLARI </w:t>
            </w:r>
            <w:r w:rsidRPr="0080791F">
              <w:rPr>
                <w:rFonts w:eastAsia="Times New Roman" w:cs="Calibri"/>
                <w:lang w:eastAsia="tr-TR"/>
              </w:rPr>
              <w:t xml:space="preserve">İLE </w:t>
            </w:r>
            <w:r>
              <w:rPr>
                <w:rFonts w:eastAsia="Times New Roman" w:cs="Calibri"/>
                <w:lang w:eastAsia="tr-TR"/>
              </w:rPr>
              <w:t xml:space="preserve">BİREYSEL </w:t>
            </w:r>
            <w:r w:rsidRPr="0080791F">
              <w:rPr>
                <w:rFonts w:eastAsia="Times New Roman" w:cs="Calibri"/>
                <w:lang w:eastAsia="tr-TR"/>
              </w:rPr>
              <w:t xml:space="preserve">ÇÜRÜK </w:t>
            </w:r>
            <w:r>
              <w:rPr>
                <w:rFonts w:eastAsia="Times New Roman" w:cs="Calibri"/>
                <w:lang w:eastAsia="tr-TR"/>
              </w:rPr>
              <w:t>RİSK TAYİNİ</w:t>
            </w:r>
          </w:p>
        </w:tc>
        <w:tc>
          <w:tcPr>
            <w:tcW w:w="612" w:type="dxa"/>
            <w:shd w:val="clear" w:color="auto" w:fill="EDF2F8"/>
            <w:noWrap/>
            <w:vAlign w:val="center"/>
          </w:tcPr>
          <w:p w:rsidR="008E07D5" w:rsidRPr="0080791F" w:rsidRDefault="008E07D5" w:rsidP="001F2AD9">
            <w:pPr>
              <w:spacing w:after="0" w:line="240" w:lineRule="auto"/>
              <w:jc w:val="center"/>
              <w:rPr>
                <w:rFonts w:eastAsia="Times New Roman" w:cs="Calibri"/>
                <w:lang w:eastAsia="tr-TR"/>
              </w:rPr>
            </w:pPr>
            <w:r w:rsidRPr="0080791F">
              <w:rPr>
                <w:rFonts w:eastAsia="Times New Roman" w:cs="Calibri"/>
                <w:lang w:eastAsia="tr-TR"/>
              </w:rPr>
              <w:t>4</w:t>
            </w:r>
          </w:p>
        </w:tc>
        <w:tc>
          <w:tcPr>
            <w:tcW w:w="567" w:type="dxa"/>
            <w:shd w:val="clear" w:color="auto" w:fill="EDF2F8"/>
            <w:noWrap/>
            <w:vAlign w:val="center"/>
          </w:tcPr>
          <w:p w:rsidR="008E07D5" w:rsidRPr="0080791F" w:rsidRDefault="008E07D5" w:rsidP="001F2AD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76" w:type="dxa"/>
            <w:shd w:val="clear" w:color="auto" w:fill="EDF2F8"/>
            <w:noWrap/>
            <w:vAlign w:val="center"/>
          </w:tcPr>
          <w:p w:rsidR="008E07D5" w:rsidRPr="000A0CC7" w:rsidRDefault="008E07D5" w:rsidP="001F2AD9">
            <w:pPr>
              <w:spacing w:after="0" w:line="240" w:lineRule="auto"/>
              <w:jc w:val="center"/>
              <w:rPr>
                <w:rFonts w:eastAsia="Times New Roman" w:cs="Calibri"/>
                <w:lang w:eastAsia="tr-TR"/>
              </w:rPr>
            </w:pPr>
            <w:r w:rsidRPr="00653307">
              <w:rPr>
                <w:rFonts w:eastAsia="Times New Roman" w:cs="Calibri"/>
                <w:lang w:eastAsia="tr-TR"/>
              </w:rPr>
              <w:t>BE, UE, YE</w:t>
            </w:r>
          </w:p>
        </w:tc>
      </w:tr>
      <w:tr w:rsidR="008E07D5" w:rsidRPr="0080791F" w:rsidTr="000A0CC7">
        <w:trPr>
          <w:trHeight w:val="596"/>
        </w:trPr>
        <w:tc>
          <w:tcPr>
            <w:tcW w:w="2659" w:type="dxa"/>
            <w:vMerge/>
            <w:shd w:val="clear" w:color="auto" w:fill="EDF2F8"/>
            <w:noWrap/>
            <w:vAlign w:val="center"/>
          </w:tcPr>
          <w:p w:rsidR="008E07D5" w:rsidRPr="0080791F" w:rsidRDefault="008E07D5" w:rsidP="00A30B08">
            <w:pPr>
              <w:spacing w:after="0" w:line="240" w:lineRule="auto"/>
              <w:rPr>
                <w:rFonts w:eastAsia="Times New Roman" w:cs="Calibri"/>
                <w:b/>
                <w:lang w:eastAsia="tr-TR"/>
              </w:rPr>
            </w:pPr>
          </w:p>
        </w:tc>
        <w:tc>
          <w:tcPr>
            <w:tcW w:w="3641" w:type="dxa"/>
            <w:shd w:val="clear" w:color="auto" w:fill="EDF2F8"/>
            <w:noWrap/>
            <w:vAlign w:val="center"/>
          </w:tcPr>
          <w:p w:rsidR="008E07D5" w:rsidRPr="0080791F" w:rsidRDefault="008E07D5" w:rsidP="00A30B08">
            <w:pPr>
              <w:spacing w:after="0" w:line="240" w:lineRule="auto"/>
              <w:rPr>
                <w:rFonts w:eastAsia="Times New Roman" w:cs="Calibri"/>
                <w:lang w:eastAsia="tr-TR"/>
              </w:rPr>
            </w:pPr>
            <w:r w:rsidRPr="0080791F">
              <w:rPr>
                <w:rFonts w:eastAsia="Times New Roman" w:cs="Calibri"/>
                <w:lang w:eastAsia="tr-TR"/>
              </w:rPr>
              <w:t xml:space="preserve">MODERN TANI CİHAZLARI İLE ÇÜRÜK TEŞHİSİ </w:t>
            </w:r>
          </w:p>
        </w:tc>
        <w:tc>
          <w:tcPr>
            <w:tcW w:w="612" w:type="dxa"/>
            <w:shd w:val="clear" w:color="auto" w:fill="EDF2F8"/>
            <w:noWrap/>
            <w:vAlign w:val="center"/>
          </w:tcPr>
          <w:p w:rsidR="008E07D5" w:rsidRPr="0080791F" w:rsidRDefault="008E07D5" w:rsidP="000A0CC7">
            <w:pPr>
              <w:spacing w:after="0" w:line="240" w:lineRule="auto"/>
              <w:jc w:val="center"/>
              <w:rPr>
                <w:rFonts w:eastAsia="Times New Roman" w:cs="Calibri"/>
                <w:lang w:eastAsia="tr-TR"/>
              </w:rPr>
            </w:pPr>
            <w:r w:rsidRPr="0080791F">
              <w:rPr>
                <w:rFonts w:eastAsia="Times New Roman" w:cs="Calibri"/>
                <w:lang w:eastAsia="tr-TR"/>
              </w:rPr>
              <w:t>4</w:t>
            </w:r>
          </w:p>
        </w:tc>
        <w:tc>
          <w:tcPr>
            <w:tcW w:w="567" w:type="dxa"/>
            <w:shd w:val="clear" w:color="auto" w:fill="EDF2F8"/>
            <w:noWrap/>
            <w:vAlign w:val="center"/>
          </w:tcPr>
          <w:p w:rsidR="008E07D5" w:rsidRPr="0080791F" w:rsidRDefault="008E07D5" w:rsidP="000A0CC7">
            <w:pPr>
              <w:spacing w:after="0" w:line="240" w:lineRule="auto"/>
              <w:jc w:val="center"/>
              <w:rPr>
                <w:rFonts w:eastAsia="Times New Roman" w:cs="Calibri"/>
                <w:color w:val="000000"/>
                <w:lang w:eastAsia="tr-TR"/>
              </w:rPr>
            </w:pPr>
            <w:r w:rsidRPr="0080791F">
              <w:rPr>
                <w:rFonts w:eastAsia="Times New Roman" w:cs="Calibri"/>
                <w:color w:val="000000"/>
                <w:lang w:eastAsia="tr-TR"/>
              </w:rPr>
              <w:t>2</w:t>
            </w:r>
          </w:p>
        </w:tc>
        <w:tc>
          <w:tcPr>
            <w:tcW w:w="1376" w:type="dxa"/>
            <w:shd w:val="clear" w:color="auto" w:fill="EDF2F8"/>
            <w:noWrap/>
            <w:vAlign w:val="center"/>
          </w:tcPr>
          <w:p w:rsidR="008E07D5" w:rsidRPr="000A0CC7" w:rsidRDefault="008E07D5" w:rsidP="000A0CC7">
            <w:pPr>
              <w:spacing w:after="0" w:line="240" w:lineRule="auto"/>
              <w:jc w:val="center"/>
              <w:rPr>
                <w:rFonts w:eastAsia="Times New Roman" w:cs="Calibri"/>
                <w:lang w:eastAsia="tr-TR"/>
              </w:rPr>
            </w:pPr>
            <w:r w:rsidRPr="00653307">
              <w:rPr>
                <w:rFonts w:eastAsia="Times New Roman" w:cs="Calibri"/>
                <w:lang w:eastAsia="tr-TR"/>
              </w:rPr>
              <w:t>BE, UE, YE</w:t>
            </w:r>
          </w:p>
        </w:tc>
      </w:tr>
      <w:tr w:rsidR="008E07D5" w:rsidRPr="0080791F" w:rsidTr="000A0CC7">
        <w:trPr>
          <w:trHeight w:val="596"/>
        </w:trPr>
        <w:tc>
          <w:tcPr>
            <w:tcW w:w="2659" w:type="dxa"/>
            <w:vMerge/>
            <w:shd w:val="clear" w:color="auto" w:fill="EDF2F8"/>
            <w:noWrap/>
            <w:vAlign w:val="center"/>
          </w:tcPr>
          <w:p w:rsidR="008E07D5" w:rsidRPr="0080791F" w:rsidRDefault="008E07D5" w:rsidP="00A30B08">
            <w:pPr>
              <w:spacing w:after="0" w:line="240" w:lineRule="auto"/>
              <w:rPr>
                <w:rFonts w:eastAsia="Times New Roman" w:cs="Calibri"/>
                <w:b/>
                <w:lang w:eastAsia="tr-TR"/>
              </w:rPr>
            </w:pPr>
          </w:p>
        </w:tc>
        <w:tc>
          <w:tcPr>
            <w:tcW w:w="3641" w:type="dxa"/>
            <w:shd w:val="clear" w:color="auto" w:fill="EDF2F8"/>
            <w:noWrap/>
            <w:vAlign w:val="center"/>
          </w:tcPr>
          <w:p w:rsidR="008E07D5" w:rsidRPr="0080791F" w:rsidRDefault="008E07D5" w:rsidP="00A30B08">
            <w:pPr>
              <w:spacing w:after="0" w:line="240" w:lineRule="auto"/>
              <w:rPr>
                <w:rFonts w:eastAsia="Times New Roman" w:cs="Calibri"/>
                <w:lang w:eastAsia="tr-TR"/>
              </w:rPr>
            </w:pPr>
            <w:r w:rsidRPr="0080791F">
              <w:rPr>
                <w:rFonts w:eastAsia="Times New Roman" w:cs="Calibri"/>
                <w:lang w:eastAsia="tr-TR"/>
              </w:rPr>
              <w:t>ÇÜRÜĞÜ MEKANİK KEMO-MEKANİK VE KİNETİK OLARAK UZAKLAŞTIR</w:t>
            </w:r>
            <w:r>
              <w:rPr>
                <w:rFonts w:eastAsia="Times New Roman" w:cs="Calibri"/>
                <w:lang w:eastAsia="tr-TR"/>
              </w:rPr>
              <w:t>ILMASI</w:t>
            </w:r>
          </w:p>
        </w:tc>
        <w:tc>
          <w:tcPr>
            <w:tcW w:w="612" w:type="dxa"/>
            <w:shd w:val="clear" w:color="auto" w:fill="EDF2F8"/>
            <w:noWrap/>
            <w:vAlign w:val="center"/>
          </w:tcPr>
          <w:p w:rsidR="008E07D5" w:rsidRPr="0080791F" w:rsidRDefault="008E07D5" w:rsidP="000A0CC7">
            <w:pPr>
              <w:spacing w:after="0" w:line="240" w:lineRule="auto"/>
              <w:jc w:val="center"/>
              <w:rPr>
                <w:rFonts w:eastAsia="Times New Roman" w:cs="Calibri"/>
                <w:lang w:eastAsia="tr-TR"/>
              </w:rPr>
            </w:pPr>
            <w:r w:rsidRPr="0080791F">
              <w:rPr>
                <w:rFonts w:eastAsia="Times New Roman" w:cs="Calibri"/>
                <w:lang w:eastAsia="tr-TR"/>
              </w:rPr>
              <w:t>4</w:t>
            </w:r>
          </w:p>
        </w:tc>
        <w:tc>
          <w:tcPr>
            <w:tcW w:w="567" w:type="dxa"/>
            <w:shd w:val="clear" w:color="auto" w:fill="EDF2F8"/>
            <w:noWrap/>
            <w:vAlign w:val="center"/>
          </w:tcPr>
          <w:p w:rsidR="008E07D5" w:rsidRPr="0080791F" w:rsidRDefault="008E07D5" w:rsidP="000A0CC7">
            <w:pPr>
              <w:spacing w:after="0" w:line="240" w:lineRule="auto"/>
              <w:jc w:val="center"/>
              <w:rPr>
                <w:rFonts w:eastAsia="Times New Roman" w:cs="Calibri"/>
                <w:color w:val="000000"/>
                <w:lang w:eastAsia="tr-TR"/>
              </w:rPr>
            </w:pPr>
            <w:r w:rsidRPr="0080791F">
              <w:rPr>
                <w:rFonts w:eastAsia="Times New Roman" w:cs="Calibri"/>
                <w:color w:val="000000"/>
                <w:lang w:eastAsia="tr-TR"/>
              </w:rPr>
              <w:t>1</w:t>
            </w:r>
          </w:p>
        </w:tc>
        <w:tc>
          <w:tcPr>
            <w:tcW w:w="1376" w:type="dxa"/>
            <w:shd w:val="clear" w:color="auto" w:fill="EDF2F8"/>
            <w:noWrap/>
            <w:vAlign w:val="center"/>
          </w:tcPr>
          <w:p w:rsidR="008E07D5" w:rsidRPr="000A0CC7" w:rsidRDefault="008E07D5" w:rsidP="000A0CC7">
            <w:pPr>
              <w:spacing w:after="0" w:line="240" w:lineRule="auto"/>
              <w:jc w:val="center"/>
              <w:rPr>
                <w:rFonts w:eastAsia="Times New Roman" w:cs="Calibri"/>
                <w:lang w:eastAsia="tr-TR"/>
              </w:rPr>
            </w:pPr>
            <w:r w:rsidRPr="00653307">
              <w:rPr>
                <w:rFonts w:eastAsia="Times New Roman" w:cs="Calibri"/>
                <w:lang w:eastAsia="tr-TR"/>
              </w:rPr>
              <w:t>BE, UE, YE</w:t>
            </w:r>
          </w:p>
        </w:tc>
      </w:tr>
      <w:tr w:rsidR="008E07D5" w:rsidRPr="0080791F" w:rsidTr="000A0CC7">
        <w:trPr>
          <w:trHeight w:val="596"/>
        </w:trPr>
        <w:tc>
          <w:tcPr>
            <w:tcW w:w="2659" w:type="dxa"/>
            <w:vMerge w:val="restart"/>
            <w:shd w:val="clear" w:color="auto" w:fill="EDF2F8"/>
            <w:noWrap/>
            <w:vAlign w:val="center"/>
          </w:tcPr>
          <w:p w:rsidR="008E07D5" w:rsidRPr="0080791F" w:rsidRDefault="008E07D5" w:rsidP="00A30B08">
            <w:pPr>
              <w:spacing w:after="0" w:line="240" w:lineRule="auto"/>
              <w:rPr>
                <w:rFonts w:eastAsia="Times New Roman" w:cs="Calibri"/>
                <w:b/>
                <w:lang w:eastAsia="tr-TR"/>
              </w:rPr>
            </w:pPr>
            <w:r w:rsidRPr="0080791F">
              <w:rPr>
                <w:rFonts w:eastAsia="Times New Roman" w:cs="Calibri"/>
                <w:b/>
                <w:lang w:eastAsia="tr-TR"/>
              </w:rPr>
              <w:t>KONSERVATİF TEDAVİLER</w:t>
            </w:r>
          </w:p>
          <w:p w:rsidR="008E07D5" w:rsidRPr="0080791F" w:rsidRDefault="008E07D5" w:rsidP="00A30B08">
            <w:pPr>
              <w:spacing w:after="0" w:line="240" w:lineRule="auto"/>
              <w:jc w:val="center"/>
              <w:rPr>
                <w:rFonts w:eastAsia="Times New Roman" w:cs="Calibri"/>
                <w:b/>
                <w:lang w:eastAsia="tr-TR"/>
              </w:rPr>
            </w:pPr>
          </w:p>
        </w:tc>
        <w:tc>
          <w:tcPr>
            <w:tcW w:w="3641" w:type="dxa"/>
            <w:shd w:val="clear" w:color="auto" w:fill="EDF2F8"/>
            <w:noWrap/>
            <w:vAlign w:val="center"/>
          </w:tcPr>
          <w:p w:rsidR="008E07D5" w:rsidRPr="0080791F" w:rsidRDefault="008E07D5" w:rsidP="000A0CC7">
            <w:pPr>
              <w:spacing w:after="0" w:line="240" w:lineRule="auto"/>
              <w:rPr>
                <w:rFonts w:eastAsia="Times New Roman" w:cs="Calibri"/>
                <w:lang w:eastAsia="tr-TR"/>
              </w:rPr>
            </w:pPr>
            <w:r w:rsidRPr="0080791F">
              <w:rPr>
                <w:rFonts w:eastAsia="Times New Roman" w:cs="Calibri"/>
                <w:lang w:eastAsia="tr-TR"/>
              </w:rPr>
              <w:t>MİNİMAL İNVAZİV GİRİŞİM</w:t>
            </w:r>
            <w:r>
              <w:rPr>
                <w:rFonts w:eastAsia="Times New Roman" w:cs="Calibri"/>
                <w:lang w:eastAsia="tr-TR"/>
              </w:rPr>
              <w:t>LER</w:t>
            </w:r>
          </w:p>
        </w:tc>
        <w:tc>
          <w:tcPr>
            <w:tcW w:w="612" w:type="dxa"/>
            <w:shd w:val="clear" w:color="auto" w:fill="EDF2F8"/>
            <w:noWrap/>
            <w:vAlign w:val="center"/>
          </w:tcPr>
          <w:p w:rsidR="008E07D5" w:rsidRPr="0080791F" w:rsidRDefault="008E07D5" w:rsidP="000A0CC7">
            <w:pPr>
              <w:spacing w:after="0" w:line="240" w:lineRule="auto"/>
              <w:jc w:val="center"/>
              <w:rPr>
                <w:rFonts w:eastAsia="Times New Roman" w:cs="Calibri"/>
                <w:lang w:eastAsia="tr-TR"/>
              </w:rPr>
            </w:pPr>
            <w:r w:rsidRPr="0080791F">
              <w:rPr>
                <w:rFonts w:eastAsia="Times New Roman" w:cs="Calibri"/>
                <w:lang w:eastAsia="tr-TR"/>
              </w:rPr>
              <w:t>4</w:t>
            </w:r>
          </w:p>
        </w:tc>
        <w:tc>
          <w:tcPr>
            <w:tcW w:w="567" w:type="dxa"/>
            <w:shd w:val="clear" w:color="auto" w:fill="EDF2F8"/>
            <w:noWrap/>
            <w:vAlign w:val="center"/>
          </w:tcPr>
          <w:p w:rsidR="008E07D5" w:rsidRPr="0080791F" w:rsidRDefault="008E07D5" w:rsidP="000A0CC7">
            <w:pPr>
              <w:spacing w:after="0" w:line="240" w:lineRule="auto"/>
              <w:jc w:val="center"/>
              <w:rPr>
                <w:rFonts w:eastAsia="Times New Roman" w:cs="Calibri"/>
                <w:color w:val="000000"/>
                <w:lang w:eastAsia="tr-TR"/>
              </w:rPr>
            </w:pPr>
            <w:r w:rsidRPr="0080791F">
              <w:rPr>
                <w:rFonts w:eastAsia="Times New Roman" w:cs="Calibri"/>
                <w:color w:val="000000"/>
                <w:lang w:eastAsia="tr-TR"/>
              </w:rPr>
              <w:t>1</w:t>
            </w:r>
          </w:p>
        </w:tc>
        <w:tc>
          <w:tcPr>
            <w:tcW w:w="1376" w:type="dxa"/>
            <w:shd w:val="clear" w:color="auto" w:fill="EDF2F8"/>
            <w:noWrap/>
            <w:vAlign w:val="center"/>
          </w:tcPr>
          <w:p w:rsidR="008E07D5" w:rsidRDefault="008E07D5" w:rsidP="000A0CC7">
            <w:pPr>
              <w:spacing w:after="0" w:line="240" w:lineRule="auto"/>
              <w:jc w:val="center"/>
            </w:pPr>
            <w:r w:rsidRPr="00653307">
              <w:rPr>
                <w:rFonts w:eastAsia="Times New Roman" w:cs="Calibri"/>
                <w:lang w:eastAsia="tr-TR"/>
              </w:rPr>
              <w:t>BE, UE, YE</w:t>
            </w:r>
          </w:p>
        </w:tc>
      </w:tr>
      <w:tr w:rsidR="008E07D5" w:rsidRPr="0080791F" w:rsidTr="000A0CC7">
        <w:trPr>
          <w:trHeight w:val="596"/>
        </w:trPr>
        <w:tc>
          <w:tcPr>
            <w:tcW w:w="2659" w:type="dxa"/>
            <w:vMerge/>
            <w:shd w:val="clear" w:color="auto" w:fill="EDF2F8"/>
            <w:noWrap/>
            <w:vAlign w:val="bottom"/>
          </w:tcPr>
          <w:p w:rsidR="008E07D5" w:rsidRPr="0080791F" w:rsidRDefault="008E07D5" w:rsidP="00A30B08">
            <w:pPr>
              <w:spacing w:after="0" w:line="240" w:lineRule="auto"/>
              <w:jc w:val="center"/>
              <w:rPr>
                <w:rFonts w:eastAsia="Times New Roman" w:cs="Calibri"/>
                <w:lang w:eastAsia="tr-TR"/>
              </w:rPr>
            </w:pPr>
          </w:p>
        </w:tc>
        <w:tc>
          <w:tcPr>
            <w:tcW w:w="3641" w:type="dxa"/>
            <w:shd w:val="clear" w:color="auto" w:fill="EDF2F8"/>
            <w:noWrap/>
            <w:vAlign w:val="center"/>
          </w:tcPr>
          <w:p w:rsidR="008E07D5" w:rsidRPr="0080791F" w:rsidRDefault="008E07D5" w:rsidP="000A0CC7">
            <w:pPr>
              <w:spacing w:after="0" w:line="240" w:lineRule="auto"/>
              <w:rPr>
                <w:rFonts w:eastAsia="Times New Roman" w:cs="Calibri"/>
                <w:lang w:eastAsia="tr-TR"/>
              </w:rPr>
            </w:pPr>
            <w:r w:rsidRPr="0080791F">
              <w:rPr>
                <w:rFonts w:eastAsia="Times New Roman" w:cs="Calibri"/>
                <w:lang w:eastAsia="tr-TR"/>
              </w:rPr>
              <w:t xml:space="preserve">DİREKT VE İNDİREKT KUAFAJ </w:t>
            </w:r>
          </w:p>
        </w:tc>
        <w:tc>
          <w:tcPr>
            <w:tcW w:w="612" w:type="dxa"/>
            <w:shd w:val="clear" w:color="auto" w:fill="EDF2F8"/>
            <w:noWrap/>
            <w:vAlign w:val="center"/>
          </w:tcPr>
          <w:p w:rsidR="008E07D5" w:rsidRPr="0080791F" w:rsidRDefault="008E07D5" w:rsidP="000A0CC7">
            <w:pPr>
              <w:spacing w:after="0" w:line="240" w:lineRule="auto"/>
              <w:jc w:val="center"/>
              <w:rPr>
                <w:rFonts w:eastAsia="Times New Roman" w:cs="Calibri"/>
                <w:lang w:eastAsia="tr-TR"/>
              </w:rPr>
            </w:pPr>
            <w:r w:rsidRPr="0080791F">
              <w:rPr>
                <w:rFonts w:eastAsia="Times New Roman" w:cs="Calibri"/>
                <w:lang w:eastAsia="tr-TR"/>
              </w:rPr>
              <w:t>4</w:t>
            </w:r>
          </w:p>
        </w:tc>
        <w:tc>
          <w:tcPr>
            <w:tcW w:w="567" w:type="dxa"/>
            <w:shd w:val="clear" w:color="auto" w:fill="EDF2F8"/>
            <w:noWrap/>
            <w:vAlign w:val="center"/>
          </w:tcPr>
          <w:p w:rsidR="008E07D5" w:rsidRPr="0080791F" w:rsidRDefault="008E07D5" w:rsidP="000A0CC7">
            <w:pPr>
              <w:spacing w:after="0" w:line="240" w:lineRule="auto"/>
              <w:jc w:val="center"/>
              <w:rPr>
                <w:rFonts w:eastAsia="Times New Roman" w:cs="Calibri"/>
                <w:color w:val="000000"/>
                <w:lang w:eastAsia="tr-TR"/>
              </w:rPr>
            </w:pPr>
            <w:r w:rsidRPr="0080791F">
              <w:rPr>
                <w:rFonts w:eastAsia="Times New Roman" w:cs="Calibri"/>
                <w:color w:val="000000"/>
                <w:lang w:eastAsia="tr-TR"/>
              </w:rPr>
              <w:t>1</w:t>
            </w:r>
          </w:p>
        </w:tc>
        <w:tc>
          <w:tcPr>
            <w:tcW w:w="1376" w:type="dxa"/>
            <w:shd w:val="clear" w:color="auto" w:fill="EDF2F8"/>
            <w:noWrap/>
            <w:vAlign w:val="center"/>
          </w:tcPr>
          <w:p w:rsidR="008E07D5" w:rsidRDefault="008E07D5" w:rsidP="000A0CC7">
            <w:pPr>
              <w:spacing w:after="0" w:line="240" w:lineRule="auto"/>
              <w:jc w:val="center"/>
            </w:pPr>
            <w:r w:rsidRPr="00653307">
              <w:rPr>
                <w:rFonts w:eastAsia="Times New Roman" w:cs="Calibri"/>
                <w:lang w:eastAsia="tr-TR"/>
              </w:rPr>
              <w:t>BE, UE, YE</w:t>
            </w:r>
          </w:p>
        </w:tc>
      </w:tr>
      <w:tr w:rsidR="008E07D5" w:rsidRPr="0080791F" w:rsidTr="000A0CC7">
        <w:trPr>
          <w:trHeight w:val="596"/>
        </w:trPr>
        <w:tc>
          <w:tcPr>
            <w:tcW w:w="2659" w:type="dxa"/>
            <w:vMerge/>
            <w:shd w:val="clear" w:color="auto" w:fill="EDF2F8"/>
            <w:noWrap/>
            <w:vAlign w:val="center"/>
          </w:tcPr>
          <w:p w:rsidR="008E07D5" w:rsidRPr="0080791F" w:rsidRDefault="008E07D5" w:rsidP="00A30B08">
            <w:pPr>
              <w:spacing w:after="0" w:line="240" w:lineRule="auto"/>
              <w:jc w:val="center"/>
              <w:rPr>
                <w:rFonts w:eastAsia="Times New Roman" w:cs="Calibri"/>
                <w:lang w:eastAsia="tr-TR"/>
              </w:rPr>
            </w:pPr>
          </w:p>
        </w:tc>
        <w:tc>
          <w:tcPr>
            <w:tcW w:w="3641" w:type="dxa"/>
            <w:shd w:val="clear" w:color="auto" w:fill="EDF2F8"/>
            <w:noWrap/>
            <w:vAlign w:val="center"/>
          </w:tcPr>
          <w:p w:rsidR="008E07D5" w:rsidRPr="0080791F" w:rsidRDefault="008E07D5" w:rsidP="00A30B08">
            <w:pPr>
              <w:spacing w:after="0" w:line="240" w:lineRule="auto"/>
              <w:rPr>
                <w:rFonts w:eastAsia="Times New Roman" w:cs="Calibri"/>
                <w:lang w:eastAsia="tr-TR"/>
              </w:rPr>
            </w:pPr>
            <w:r w:rsidRPr="0080791F">
              <w:rPr>
                <w:rFonts w:eastAsia="Times New Roman" w:cs="Calibri"/>
                <w:bCs/>
                <w:lang w:eastAsia="tr-TR"/>
              </w:rPr>
              <w:t>KAZANILMIŞ ÇÜRÜK DIŞI, İLERLEYİCİ SERT DOKU KAYIPLARININ</w:t>
            </w:r>
            <w:r w:rsidRPr="0080791F">
              <w:rPr>
                <w:rFonts w:eastAsia="Times New Roman" w:cs="Calibri"/>
                <w:lang w:eastAsia="tr-TR"/>
              </w:rPr>
              <w:t xml:space="preserve"> DİREKT VE İNDİREKT YÖNTEMLERLE REHABİLİTASYONU</w:t>
            </w:r>
          </w:p>
        </w:tc>
        <w:tc>
          <w:tcPr>
            <w:tcW w:w="612" w:type="dxa"/>
            <w:shd w:val="clear" w:color="auto" w:fill="EDF2F8"/>
            <w:noWrap/>
            <w:vAlign w:val="center"/>
          </w:tcPr>
          <w:p w:rsidR="008E07D5" w:rsidRPr="0080791F" w:rsidRDefault="008E07D5" w:rsidP="000A0CC7">
            <w:pPr>
              <w:spacing w:after="0" w:line="240" w:lineRule="auto"/>
              <w:jc w:val="center"/>
              <w:rPr>
                <w:rFonts w:eastAsia="Times New Roman" w:cs="Calibri"/>
                <w:lang w:eastAsia="tr-TR"/>
              </w:rPr>
            </w:pPr>
            <w:r w:rsidRPr="0080791F">
              <w:rPr>
                <w:rFonts w:eastAsia="Times New Roman" w:cs="Calibri"/>
                <w:lang w:eastAsia="tr-TR"/>
              </w:rPr>
              <w:t>4</w:t>
            </w:r>
          </w:p>
        </w:tc>
        <w:tc>
          <w:tcPr>
            <w:tcW w:w="567" w:type="dxa"/>
            <w:shd w:val="clear" w:color="auto" w:fill="EDF2F8"/>
            <w:noWrap/>
            <w:vAlign w:val="center"/>
          </w:tcPr>
          <w:p w:rsidR="008E07D5" w:rsidRPr="0080791F" w:rsidRDefault="008E07D5" w:rsidP="000A0CC7">
            <w:pPr>
              <w:spacing w:after="0" w:line="240" w:lineRule="auto"/>
              <w:jc w:val="center"/>
              <w:rPr>
                <w:rFonts w:eastAsia="Times New Roman" w:cs="Calibri"/>
                <w:color w:val="000000"/>
                <w:lang w:eastAsia="tr-TR"/>
              </w:rPr>
            </w:pPr>
            <w:r w:rsidRPr="0080791F">
              <w:rPr>
                <w:rFonts w:eastAsia="Times New Roman" w:cs="Calibri"/>
                <w:color w:val="000000"/>
                <w:lang w:eastAsia="tr-TR"/>
              </w:rPr>
              <w:t>1</w:t>
            </w:r>
          </w:p>
        </w:tc>
        <w:tc>
          <w:tcPr>
            <w:tcW w:w="1376" w:type="dxa"/>
            <w:shd w:val="clear" w:color="auto" w:fill="EDF2F8"/>
            <w:noWrap/>
            <w:vAlign w:val="center"/>
          </w:tcPr>
          <w:p w:rsidR="008E07D5" w:rsidRDefault="008E07D5" w:rsidP="000A0CC7">
            <w:pPr>
              <w:spacing w:after="0" w:line="240" w:lineRule="auto"/>
              <w:jc w:val="center"/>
            </w:pPr>
            <w:r w:rsidRPr="00653307">
              <w:rPr>
                <w:rFonts w:eastAsia="Times New Roman" w:cs="Calibri"/>
                <w:lang w:eastAsia="tr-TR"/>
              </w:rPr>
              <w:t>BE, UE, YE</w:t>
            </w:r>
          </w:p>
        </w:tc>
      </w:tr>
      <w:tr w:rsidR="008E07D5" w:rsidRPr="0080791F" w:rsidTr="000A0CC7">
        <w:trPr>
          <w:trHeight w:val="596"/>
        </w:trPr>
        <w:tc>
          <w:tcPr>
            <w:tcW w:w="2659" w:type="dxa"/>
            <w:vMerge/>
            <w:shd w:val="clear" w:color="auto" w:fill="EDF2F8"/>
            <w:noWrap/>
            <w:vAlign w:val="center"/>
          </w:tcPr>
          <w:p w:rsidR="008E07D5" w:rsidRPr="0080791F" w:rsidRDefault="008E07D5" w:rsidP="00A30B08">
            <w:pPr>
              <w:spacing w:after="0" w:line="240" w:lineRule="auto"/>
              <w:jc w:val="center"/>
              <w:rPr>
                <w:rFonts w:eastAsia="Times New Roman" w:cs="Calibri"/>
                <w:b/>
                <w:lang w:eastAsia="tr-TR"/>
              </w:rPr>
            </w:pPr>
          </w:p>
        </w:tc>
        <w:tc>
          <w:tcPr>
            <w:tcW w:w="3641" w:type="dxa"/>
            <w:shd w:val="clear" w:color="auto" w:fill="EDF2F8"/>
            <w:noWrap/>
            <w:vAlign w:val="center"/>
          </w:tcPr>
          <w:p w:rsidR="008E07D5" w:rsidRPr="0080791F" w:rsidRDefault="008E07D5" w:rsidP="000A0CC7">
            <w:pPr>
              <w:spacing w:after="0" w:line="240" w:lineRule="auto"/>
              <w:rPr>
                <w:rFonts w:eastAsia="Times New Roman" w:cs="Calibri"/>
                <w:lang w:eastAsia="tr-TR"/>
              </w:rPr>
            </w:pPr>
            <w:r w:rsidRPr="0080791F">
              <w:rPr>
                <w:rFonts w:eastAsia="Times New Roman" w:cs="Calibri"/>
                <w:lang w:eastAsia="tr-TR"/>
              </w:rPr>
              <w:t>REMİNERALİZASYON</w:t>
            </w:r>
            <w:r>
              <w:rPr>
                <w:rFonts w:eastAsia="Times New Roman" w:cs="Calibri"/>
                <w:lang w:eastAsia="tr-TR"/>
              </w:rPr>
              <w:t xml:space="preserve"> (</w:t>
            </w:r>
            <w:r w:rsidRPr="0080791F">
              <w:rPr>
                <w:rFonts w:eastAsia="Times New Roman" w:cs="Calibri"/>
                <w:lang w:eastAsia="tr-TR"/>
              </w:rPr>
              <w:t>FLUOR BİLEŞİKLERİ, CPP-AP v.b. AJANLARLA</w:t>
            </w:r>
            <w:r>
              <w:rPr>
                <w:rFonts w:eastAsia="Times New Roman" w:cs="Calibri"/>
                <w:lang w:eastAsia="tr-TR"/>
              </w:rPr>
              <w:t>)</w:t>
            </w:r>
            <w:r w:rsidRPr="0080791F">
              <w:rPr>
                <w:rFonts w:eastAsia="Times New Roman" w:cs="Calibri"/>
                <w:lang w:eastAsia="tr-TR"/>
              </w:rPr>
              <w:t xml:space="preserve"> </w:t>
            </w:r>
          </w:p>
        </w:tc>
        <w:tc>
          <w:tcPr>
            <w:tcW w:w="612" w:type="dxa"/>
            <w:shd w:val="clear" w:color="auto" w:fill="EDF2F8"/>
            <w:noWrap/>
            <w:vAlign w:val="center"/>
          </w:tcPr>
          <w:p w:rsidR="008E07D5" w:rsidRPr="0080791F" w:rsidRDefault="008E07D5" w:rsidP="000A0CC7">
            <w:pPr>
              <w:spacing w:after="0" w:line="240" w:lineRule="auto"/>
              <w:jc w:val="center"/>
              <w:rPr>
                <w:rFonts w:eastAsia="Times New Roman" w:cs="Calibri"/>
                <w:lang w:eastAsia="tr-TR"/>
              </w:rPr>
            </w:pPr>
            <w:r w:rsidRPr="0080791F">
              <w:rPr>
                <w:rFonts w:eastAsia="Times New Roman" w:cs="Calibri"/>
                <w:lang w:eastAsia="tr-TR"/>
              </w:rPr>
              <w:t>4</w:t>
            </w:r>
          </w:p>
        </w:tc>
        <w:tc>
          <w:tcPr>
            <w:tcW w:w="567" w:type="dxa"/>
            <w:shd w:val="clear" w:color="auto" w:fill="EDF2F8"/>
            <w:noWrap/>
            <w:vAlign w:val="center"/>
          </w:tcPr>
          <w:p w:rsidR="008E07D5" w:rsidRPr="0080791F" w:rsidRDefault="008E07D5" w:rsidP="000A0CC7">
            <w:pPr>
              <w:spacing w:after="0" w:line="240" w:lineRule="auto"/>
              <w:jc w:val="center"/>
              <w:rPr>
                <w:rFonts w:eastAsia="Times New Roman" w:cs="Calibri"/>
                <w:color w:val="000000"/>
                <w:lang w:eastAsia="tr-TR"/>
              </w:rPr>
            </w:pPr>
            <w:r w:rsidRPr="0080791F">
              <w:rPr>
                <w:rFonts w:eastAsia="Times New Roman" w:cs="Calibri"/>
                <w:color w:val="000000"/>
                <w:lang w:eastAsia="tr-TR"/>
              </w:rPr>
              <w:t>1</w:t>
            </w:r>
          </w:p>
        </w:tc>
        <w:tc>
          <w:tcPr>
            <w:tcW w:w="1376" w:type="dxa"/>
            <w:shd w:val="clear" w:color="auto" w:fill="EDF2F8"/>
            <w:noWrap/>
            <w:vAlign w:val="center"/>
          </w:tcPr>
          <w:p w:rsidR="008E07D5" w:rsidRDefault="008E07D5" w:rsidP="000A0CC7">
            <w:pPr>
              <w:spacing w:after="0" w:line="240" w:lineRule="auto"/>
              <w:jc w:val="center"/>
            </w:pPr>
            <w:r w:rsidRPr="00653307">
              <w:rPr>
                <w:rFonts w:eastAsia="Times New Roman" w:cs="Calibri"/>
                <w:lang w:eastAsia="tr-TR"/>
              </w:rPr>
              <w:t>BE, UE, YE</w:t>
            </w:r>
          </w:p>
        </w:tc>
      </w:tr>
      <w:tr w:rsidR="008E07D5" w:rsidRPr="0080791F" w:rsidTr="000A0CC7">
        <w:trPr>
          <w:trHeight w:val="596"/>
        </w:trPr>
        <w:tc>
          <w:tcPr>
            <w:tcW w:w="2659" w:type="dxa"/>
            <w:vMerge/>
            <w:shd w:val="clear" w:color="auto" w:fill="EDF2F8"/>
            <w:noWrap/>
            <w:vAlign w:val="center"/>
          </w:tcPr>
          <w:p w:rsidR="008E07D5" w:rsidRPr="0080791F" w:rsidRDefault="008E07D5" w:rsidP="00A30B08">
            <w:pPr>
              <w:spacing w:after="0" w:line="240" w:lineRule="auto"/>
              <w:rPr>
                <w:rFonts w:eastAsia="Times New Roman" w:cs="Calibri"/>
                <w:lang w:eastAsia="tr-TR"/>
              </w:rPr>
            </w:pPr>
          </w:p>
        </w:tc>
        <w:tc>
          <w:tcPr>
            <w:tcW w:w="3641" w:type="dxa"/>
            <w:shd w:val="clear" w:color="auto" w:fill="EDF2F8"/>
            <w:noWrap/>
            <w:vAlign w:val="center"/>
          </w:tcPr>
          <w:p w:rsidR="008E07D5" w:rsidRPr="0080791F" w:rsidRDefault="008E07D5" w:rsidP="000A0CC7">
            <w:pPr>
              <w:spacing w:after="0" w:line="240" w:lineRule="auto"/>
              <w:rPr>
                <w:rFonts w:eastAsia="Times New Roman" w:cs="Calibri"/>
                <w:lang w:eastAsia="tr-TR"/>
              </w:rPr>
            </w:pPr>
            <w:r>
              <w:rPr>
                <w:rFonts w:eastAsia="Times New Roman" w:cs="Calibri"/>
                <w:lang w:eastAsia="tr-TR"/>
              </w:rPr>
              <w:t xml:space="preserve">BASİT VE KOMPLEKS </w:t>
            </w:r>
            <w:r w:rsidRPr="0080791F">
              <w:rPr>
                <w:rFonts w:eastAsia="Times New Roman" w:cs="Calibri"/>
                <w:lang w:eastAsia="tr-TR"/>
              </w:rPr>
              <w:t xml:space="preserve">KOMPOZİT </w:t>
            </w:r>
            <w:r>
              <w:rPr>
                <w:rFonts w:eastAsia="Times New Roman" w:cs="Calibri"/>
                <w:lang w:eastAsia="tr-TR"/>
              </w:rPr>
              <w:t>RESTORASYONLAR</w:t>
            </w:r>
          </w:p>
        </w:tc>
        <w:tc>
          <w:tcPr>
            <w:tcW w:w="612" w:type="dxa"/>
            <w:shd w:val="clear" w:color="auto" w:fill="EDF2F8"/>
            <w:noWrap/>
            <w:vAlign w:val="center"/>
          </w:tcPr>
          <w:p w:rsidR="008E07D5" w:rsidRPr="0080791F" w:rsidRDefault="008E07D5" w:rsidP="000A0CC7">
            <w:pPr>
              <w:spacing w:after="0" w:line="240" w:lineRule="auto"/>
              <w:jc w:val="center"/>
              <w:rPr>
                <w:rFonts w:eastAsia="Times New Roman" w:cs="Calibri"/>
                <w:lang w:eastAsia="tr-TR"/>
              </w:rPr>
            </w:pPr>
            <w:r w:rsidRPr="0080791F">
              <w:rPr>
                <w:rFonts w:eastAsia="Times New Roman" w:cs="Calibri"/>
                <w:lang w:eastAsia="tr-TR"/>
              </w:rPr>
              <w:t>4</w:t>
            </w:r>
          </w:p>
        </w:tc>
        <w:tc>
          <w:tcPr>
            <w:tcW w:w="567" w:type="dxa"/>
            <w:shd w:val="clear" w:color="auto" w:fill="EDF2F8"/>
            <w:noWrap/>
            <w:vAlign w:val="center"/>
          </w:tcPr>
          <w:p w:rsidR="008E07D5" w:rsidRPr="0080791F" w:rsidRDefault="008E07D5" w:rsidP="000A0CC7">
            <w:pPr>
              <w:spacing w:after="0" w:line="240" w:lineRule="auto"/>
              <w:jc w:val="center"/>
              <w:rPr>
                <w:rFonts w:eastAsia="Times New Roman" w:cs="Calibri"/>
                <w:color w:val="000000"/>
                <w:lang w:eastAsia="tr-TR"/>
              </w:rPr>
            </w:pPr>
            <w:r w:rsidRPr="0080791F">
              <w:rPr>
                <w:rFonts w:eastAsia="Times New Roman" w:cs="Calibri"/>
                <w:color w:val="000000"/>
                <w:lang w:eastAsia="tr-TR"/>
              </w:rPr>
              <w:t>1</w:t>
            </w:r>
          </w:p>
        </w:tc>
        <w:tc>
          <w:tcPr>
            <w:tcW w:w="1376" w:type="dxa"/>
            <w:shd w:val="clear" w:color="auto" w:fill="EDF2F8"/>
            <w:noWrap/>
            <w:vAlign w:val="center"/>
          </w:tcPr>
          <w:p w:rsidR="008E07D5" w:rsidRDefault="008E07D5" w:rsidP="000A0CC7">
            <w:pPr>
              <w:spacing w:after="0" w:line="240" w:lineRule="auto"/>
              <w:jc w:val="center"/>
            </w:pPr>
            <w:r w:rsidRPr="00653307">
              <w:rPr>
                <w:rFonts w:eastAsia="Times New Roman" w:cs="Calibri"/>
                <w:lang w:eastAsia="tr-TR"/>
              </w:rPr>
              <w:t>BE, UE, YE</w:t>
            </w:r>
          </w:p>
        </w:tc>
      </w:tr>
      <w:tr w:rsidR="008E07D5" w:rsidRPr="0080791F" w:rsidTr="000A0CC7">
        <w:trPr>
          <w:trHeight w:val="596"/>
        </w:trPr>
        <w:tc>
          <w:tcPr>
            <w:tcW w:w="2659" w:type="dxa"/>
            <w:vMerge/>
            <w:shd w:val="clear" w:color="auto" w:fill="EDF2F8"/>
            <w:noWrap/>
            <w:vAlign w:val="center"/>
          </w:tcPr>
          <w:p w:rsidR="008E07D5" w:rsidRPr="0080791F" w:rsidRDefault="008E07D5" w:rsidP="00A30B08">
            <w:pPr>
              <w:spacing w:after="0" w:line="240" w:lineRule="auto"/>
              <w:rPr>
                <w:rFonts w:eastAsia="Times New Roman" w:cs="Calibri"/>
                <w:b/>
                <w:bCs/>
                <w:lang w:eastAsia="tr-TR"/>
              </w:rPr>
            </w:pPr>
          </w:p>
        </w:tc>
        <w:tc>
          <w:tcPr>
            <w:tcW w:w="3641" w:type="dxa"/>
            <w:shd w:val="clear" w:color="auto" w:fill="EDF2F8"/>
            <w:noWrap/>
            <w:vAlign w:val="center"/>
          </w:tcPr>
          <w:p w:rsidR="008E07D5" w:rsidRPr="0080791F" w:rsidRDefault="008E07D5" w:rsidP="000A0CC7">
            <w:pPr>
              <w:spacing w:after="0" w:line="240" w:lineRule="auto"/>
              <w:rPr>
                <w:rFonts w:eastAsia="Times New Roman" w:cs="Calibri"/>
                <w:lang w:eastAsia="tr-TR"/>
              </w:rPr>
            </w:pPr>
            <w:r>
              <w:rPr>
                <w:rFonts w:eastAsia="Times New Roman" w:cs="Calibri"/>
                <w:lang w:eastAsia="tr-TR"/>
              </w:rPr>
              <w:t>FARKLI MATRİS SİSTEMLERİNİN UYGULAMALARI</w:t>
            </w:r>
          </w:p>
        </w:tc>
        <w:tc>
          <w:tcPr>
            <w:tcW w:w="612" w:type="dxa"/>
            <w:shd w:val="clear" w:color="auto" w:fill="EDF2F8"/>
            <w:noWrap/>
            <w:vAlign w:val="center"/>
          </w:tcPr>
          <w:p w:rsidR="008E07D5" w:rsidRPr="0080791F" w:rsidRDefault="008E07D5" w:rsidP="000A0CC7">
            <w:pPr>
              <w:spacing w:after="0" w:line="240" w:lineRule="auto"/>
              <w:jc w:val="center"/>
              <w:rPr>
                <w:rFonts w:eastAsia="Times New Roman" w:cs="Calibri"/>
                <w:lang w:eastAsia="tr-TR"/>
              </w:rPr>
            </w:pPr>
            <w:r w:rsidRPr="0080791F">
              <w:rPr>
                <w:rFonts w:eastAsia="Times New Roman" w:cs="Calibri"/>
                <w:lang w:eastAsia="tr-TR"/>
              </w:rPr>
              <w:t>4</w:t>
            </w:r>
          </w:p>
        </w:tc>
        <w:tc>
          <w:tcPr>
            <w:tcW w:w="567" w:type="dxa"/>
            <w:shd w:val="clear" w:color="auto" w:fill="EDF2F8"/>
            <w:noWrap/>
            <w:vAlign w:val="center"/>
          </w:tcPr>
          <w:p w:rsidR="008E07D5" w:rsidRPr="0080791F" w:rsidRDefault="008E07D5" w:rsidP="000A0CC7">
            <w:pPr>
              <w:spacing w:after="0" w:line="240" w:lineRule="auto"/>
              <w:jc w:val="center"/>
              <w:rPr>
                <w:rFonts w:eastAsia="Times New Roman" w:cs="Calibri"/>
                <w:color w:val="000000"/>
                <w:lang w:eastAsia="tr-TR"/>
              </w:rPr>
            </w:pPr>
            <w:r w:rsidRPr="0080791F">
              <w:rPr>
                <w:rFonts w:eastAsia="Times New Roman" w:cs="Calibri"/>
                <w:color w:val="000000"/>
                <w:lang w:eastAsia="tr-TR"/>
              </w:rPr>
              <w:t>1</w:t>
            </w:r>
          </w:p>
        </w:tc>
        <w:tc>
          <w:tcPr>
            <w:tcW w:w="1376" w:type="dxa"/>
            <w:shd w:val="clear" w:color="auto" w:fill="EDF2F8"/>
            <w:noWrap/>
            <w:vAlign w:val="center"/>
          </w:tcPr>
          <w:p w:rsidR="008E07D5" w:rsidRDefault="008E07D5" w:rsidP="000A0CC7">
            <w:pPr>
              <w:spacing w:after="0" w:line="240" w:lineRule="auto"/>
              <w:jc w:val="center"/>
            </w:pPr>
            <w:r w:rsidRPr="00653307">
              <w:rPr>
                <w:rFonts w:eastAsia="Times New Roman" w:cs="Calibri"/>
                <w:lang w:eastAsia="tr-TR"/>
              </w:rPr>
              <w:t>BE, UE, YE</w:t>
            </w:r>
          </w:p>
        </w:tc>
      </w:tr>
      <w:tr w:rsidR="008E07D5" w:rsidRPr="0080791F" w:rsidTr="000A0CC7">
        <w:trPr>
          <w:trHeight w:val="596"/>
        </w:trPr>
        <w:tc>
          <w:tcPr>
            <w:tcW w:w="2659" w:type="dxa"/>
            <w:vMerge/>
            <w:shd w:val="clear" w:color="auto" w:fill="EDF2F8"/>
            <w:noWrap/>
            <w:vAlign w:val="center"/>
          </w:tcPr>
          <w:p w:rsidR="008E07D5" w:rsidRPr="0080791F" w:rsidRDefault="008E07D5" w:rsidP="00A30B08">
            <w:pPr>
              <w:spacing w:after="0" w:line="240" w:lineRule="auto"/>
              <w:rPr>
                <w:rFonts w:eastAsia="Times New Roman" w:cs="Calibri"/>
                <w:lang w:eastAsia="tr-TR"/>
              </w:rPr>
            </w:pPr>
          </w:p>
        </w:tc>
        <w:tc>
          <w:tcPr>
            <w:tcW w:w="3641" w:type="dxa"/>
            <w:shd w:val="clear" w:color="auto" w:fill="EDF2F8"/>
            <w:noWrap/>
            <w:vAlign w:val="center"/>
          </w:tcPr>
          <w:p w:rsidR="008E07D5" w:rsidRPr="0080791F" w:rsidRDefault="008E07D5" w:rsidP="000A0CC7">
            <w:pPr>
              <w:spacing w:after="0" w:line="240" w:lineRule="auto"/>
              <w:rPr>
                <w:rFonts w:eastAsia="Times New Roman" w:cs="Calibri"/>
                <w:lang w:eastAsia="tr-TR"/>
              </w:rPr>
            </w:pPr>
            <w:r>
              <w:rPr>
                <w:rFonts w:eastAsia="Times New Roman" w:cs="Calibri"/>
                <w:lang w:eastAsia="tr-TR"/>
              </w:rPr>
              <w:t xml:space="preserve">BASİT VE KOMPLEKS </w:t>
            </w:r>
            <w:r w:rsidRPr="0080791F">
              <w:rPr>
                <w:rFonts w:eastAsia="Times New Roman" w:cs="Calibri"/>
                <w:lang w:eastAsia="tr-TR"/>
              </w:rPr>
              <w:t>AM</w:t>
            </w:r>
            <w:r>
              <w:rPr>
                <w:rFonts w:eastAsia="Times New Roman" w:cs="Calibri"/>
                <w:lang w:eastAsia="tr-TR"/>
              </w:rPr>
              <w:t xml:space="preserve">ALGAM </w:t>
            </w:r>
            <w:r w:rsidRPr="0080791F">
              <w:rPr>
                <w:rFonts w:eastAsia="Times New Roman" w:cs="Calibri"/>
                <w:lang w:eastAsia="tr-TR"/>
              </w:rPr>
              <w:t xml:space="preserve">RESTORASYON </w:t>
            </w:r>
          </w:p>
        </w:tc>
        <w:tc>
          <w:tcPr>
            <w:tcW w:w="612" w:type="dxa"/>
            <w:shd w:val="clear" w:color="auto" w:fill="EDF2F8"/>
            <w:noWrap/>
            <w:vAlign w:val="center"/>
          </w:tcPr>
          <w:p w:rsidR="008E07D5" w:rsidRPr="0080791F" w:rsidRDefault="008E07D5" w:rsidP="000A0CC7">
            <w:pPr>
              <w:spacing w:after="0" w:line="240" w:lineRule="auto"/>
              <w:jc w:val="center"/>
              <w:rPr>
                <w:rFonts w:eastAsia="Times New Roman" w:cs="Calibri"/>
                <w:lang w:eastAsia="tr-TR"/>
              </w:rPr>
            </w:pPr>
            <w:r>
              <w:rPr>
                <w:rFonts w:eastAsia="Times New Roman" w:cs="Calibri"/>
                <w:lang w:eastAsia="tr-TR"/>
              </w:rPr>
              <w:t>4</w:t>
            </w:r>
          </w:p>
        </w:tc>
        <w:tc>
          <w:tcPr>
            <w:tcW w:w="567" w:type="dxa"/>
            <w:shd w:val="clear" w:color="auto" w:fill="EDF2F8"/>
            <w:noWrap/>
            <w:vAlign w:val="center"/>
          </w:tcPr>
          <w:p w:rsidR="008E07D5" w:rsidRPr="0080791F" w:rsidRDefault="008E07D5" w:rsidP="000A0CC7">
            <w:pPr>
              <w:spacing w:after="0" w:line="240" w:lineRule="auto"/>
              <w:jc w:val="center"/>
              <w:rPr>
                <w:rFonts w:eastAsia="Times New Roman" w:cs="Calibri"/>
                <w:color w:val="000000"/>
                <w:lang w:eastAsia="tr-TR"/>
              </w:rPr>
            </w:pPr>
            <w:r w:rsidRPr="0080791F">
              <w:rPr>
                <w:rFonts w:eastAsia="Times New Roman" w:cs="Calibri"/>
                <w:color w:val="000000"/>
                <w:lang w:eastAsia="tr-TR"/>
              </w:rPr>
              <w:t>1</w:t>
            </w:r>
          </w:p>
        </w:tc>
        <w:tc>
          <w:tcPr>
            <w:tcW w:w="1376" w:type="dxa"/>
            <w:shd w:val="clear" w:color="auto" w:fill="EDF2F8"/>
            <w:noWrap/>
            <w:vAlign w:val="center"/>
          </w:tcPr>
          <w:p w:rsidR="008E07D5" w:rsidRDefault="008E07D5" w:rsidP="000A0CC7">
            <w:pPr>
              <w:spacing w:after="0" w:line="240" w:lineRule="auto"/>
              <w:jc w:val="center"/>
            </w:pPr>
            <w:r w:rsidRPr="00653307">
              <w:rPr>
                <w:rFonts w:eastAsia="Times New Roman" w:cs="Calibri"/>
                <w:lang w:eastAsia="tr-TR"/>
              </w:rPr>
              <w:t>BE, UE, YE</w:t>
            </w:r>
          </w:p>
        </w:tc>
      </w:tr>
      <w:tr w:rsidR="008E07D5" w:rsidRPr="0080791F" w:rsidTr="000A0CC7">
        <w:trPr>
          <w:trHeight w:val="596"/>
        </w:trPr>
        <w:tc>
          <w:tcPr>
            <w:tcW w:w="2659" w:type="dxa"/>
            <w:vMerge/>
            <w:shd w:val="clear" w:color="auto" w:fill="EDF2F8"/>
            <w:noWrap/>
            <w:vAlign w:val="center"/>
          </w:tcPr>
          <w:p w:rsidR="008E07D5" w:rsidRPr="0080791F" w:rsidRDefault="008E07D5" w:rsidP="00A30B08">
            <w:pPr>
              <w:spacing w:after="0" w:line="240" w:lineRule="auto"/>
              <w:rPr>
                <w:rFonts w:eastAsia="Times New Roman" w:cs="Calibri"/>
                <w:lang w:eastAsia="tr-TR"/>
              </w:rPr>
            </w:pPr>
          </w:p>
        </w:tc>
        <w:tc>
          <w:tcPr>
            <w:tcW w:w="3641" w:type="dxa"/>
            <w:shd w:val="clear" w:color="auto" w:fill="EDF2F8"/>
            <w:noWrap/>
            <w:vAlign w:val="center"/>
          </w:tcPr>
          <w:p w:rsidR="008E07D5" w:rsidRPr="0080791F" w:rsidRDefault="008E07D5" w:rsidP="000A0CC7">
            <w:pPr>
              <w:spacing w:after="0" w:line="240" w:lineRule="auto"/>
              <w:rPr>
                <w:rFonts w:eastAsia="Times New Roman" w:cs="Calibri"/>
                <w:lang w:eastAsia="tr-TR"/>
              </w:rPr>
            </w:pPr>
            <w:r w:rsidRPr="0080791F">
              <w:rPr>
                <w:rFonts w:eastAsia="Times New Roman" w:cs="Calibri"/>
                <w:lang w:eastAsia="tr-TR"/>
              </w:rPr>
              <w:t>İNDİREKT YÖNTEMLERLE KOMPOZİT RESTORA</w:t>
            </w:r>
            <w:r>
              <w:rPr>
                <w:rFonts w:eastAsia="Times New Roman" w:cs="Calibri"/>
                <w:lang w:eastAsia="tr-TR"/>
              </w:rPr>
              <w:t>S</w:t>
            </w:r>
            <w:r w:rsidRPr="0080791F">
              <w:rPr>
                <w:rFonts w:eastAsia="Times New Roman" w:cs="Calibri"/>
                <w:lang w:eastAsia="tr-TR"/>
              </w:rPr>
              <w:t xml:space="preserve">YON </w:t>
            </w:r>
          </w:p>
        </w:tc>
        <w:tc>
          <w:tcPr>
            <w:tcW w:w="612" w:type="dxa"/>
            <w:shd w:val="clear" w:color="auto" w:fill="EDF2F8"/>
            <w:noWrap/>
            <w:vAlign w:val="center"/>
          </w:tcPr>
          <w:p w:rsidR="008E07D5" w:rsidRPr="0080791F" w:rsidRDefault="008E07D5" w:rsidP="000A0CC7">
            <w:pPr>
              <w:spacing w:after="0" w:line="240" w:lineRule="auto"/>
              <w:jc w:val="center"/>
              <w:rPr>
                <w:rFonts w:eastAsia="Times New Roman" w:cs="Calibri"/>
                <w:lang w:eastAsia="tr-TR"/>
              </w:rPr>
            </w:pPr>
            <w:r w:rsidRPr="0080791F">
              <w:rPr>
                <w:rFonts w:eastAsia="Times New Roman" w:cs="Calibri"/>
                <w:lang w:eastAsia="tr-TR"/>
              </w:rPr>
              <w:t>4</w:t>
            </w:r>
          </w:p>
        </w:tc>
        <w:tc>
          <w:tcPr>
            <w:tcW w:w="567" w:type="dxa"/>
            <w:shd w:val="clear" w:color="auto" w:fill="EDF2F8"/>
            <w:noWrap/>
            <w:vAlign w:val="center"/>
          </w:tcPr>
          <w:p w:rsidR="008E07D5" w:rsidRPr="0080791F" w:rsidRDefault="008E07D5" w:rsidP="000A0CC7">
            <w:pPr>
              <w:spacing w:after="0" w:line="240" w:lineRule="auto"/>
              <w:jc w:val="center"/>
              <w:rPr>
                <w:rFonts w:eastAsia="Times New Roman" w:cs="Calibri"/>
                <w:color w:val="000000"/>
                <w:lang w:eastAsia="tr-TR"/>
              </w:rPr>
            </w:pPr>
            <w:r w:rsidRPr="0080791F">
              <w:rPr>
                <w:rFonts w:eastAsia="Times New Roman" w:cs="Calibri"/>
                <w:color w:val="000000"/>
                <w:lang w:eastAsia="tr-TR"/>
              </w:rPr>
              <w:t>2</w:t>
            </w:r>
          </w:p>
        </w:tc>
        <w:tc>
          <w:tcPr>
            <w:tcW w:w="1376" w:type="dxa"/>
            <w:shd w:val="clear" w:color="auto" w:fill="EDF2F8"/>
            <w:noWrap/>
            <w:vAlign w:val="center"/>
          </w:tcPr>
          <w:p w:rsidR="008E07D5" w:rsidRDefault="008E07D5" w:rsidP="000A0CC7">
            <w:pPr>
              <w:spacing w:after="0" w:line="240" w:lineRule="auto"/>
              <w:jc w:val="center"/>
            </w:pPr>
            <w:r w:rsidRPr="00653307">
              <w:rPr>
                <w:rFonts w:eastAsia="Times New Roman" w:cs="Calibri"/>
                <w:lang w:eastAsia="tr-TR"/>
              </w:rPr>
              <w:t>BE, UE, YE</w:t>
            </w:r>
          </w:p>
        </w:tc>
      </w:tr>
      <w:tr w:rsidR="008E07D5" w:rsidRPr="0080791F" w:rsidTr="000A0CC7">
        <w:trPr>
          <w:trHeight w:val="596"/>
        </w:trPr>
        <w:tc>
          <w:tcPr>
            <w:tcW w:w="2659" w:type="dxa"/>
            <w:vMerge/>
            <w:shd w:val="clear" w:color="auto" w:fill="EDF2F8"/>
            <w:noWrap/>
            <w:vAlign w:val="center"/>
          </w:tcPr>
          <w:p w:rsidR="008E07D5" w:rsidRPr="0080791F" w:rsidRDefault="008E07D5" w:rsidP="00A30B08">
            <w:pPr>
              <w:spacing w:after="0" w:line="240" w:lineRule="auto"/>
              <w:rPr>
                <w:rFonts w:eastAsia="Times New Roman" w:cs="Calibri"/>
                <w:lang w:eastAsia="tr-TR"/>
              </w:rPr>
            </w:pPr>
          </w:p>
        </w:tc>
        <w:tc>
          <w:tcPr>
            <w:tcW w:w="3641" w:type="dxa"/>
            <w:shd w:val="clear" w:color="auto" w:fill="EDF2F8"/>
            <w:noWrap/>
            <w:vAlign w:val="center"/>
          </w:tcPr>
          <w:p w:rsidR="008E07D5" w:rsidRDefault="008E07D5" w:rsidP="00915308">
            <w:pPr>
              <w:spacing w:after="0" w:line="240" w:lineRule="auto"/>
              <w:rPr>
                <w:rFonts w:eastAsia="Times New Roman" w:cs="Calibri"/>
                <w:lang w:eastAsia="tr-TR"/>
              </w:rPr>
            </w:pPr>
            <w:r>
              <w:rPr>
                <w:rFonts w:eastAsia="Times New Roman" w:cs="Calibri"/>
                <w:lang w:eastAsia="tr-TR"/>
              </w:rPr>
              <w:t>FİBER RESTORASYONLAR</w:t>
            </w:r>
          </w:p>
        </w:tc>
        <w:tc>
          <w:tcPr>
            <w:tcW w:w="612" w:type="dxa"/>
            <w:shd w:val="clear" w:color="auto" w:fill="EDF2F8"/>
            <w:noWrap/>
            <w:vAlign w:val="center"/>
          </w:tcPr>
          <w:p w:rsidR="008E07D5" w:rsidRPr="0080791F" w:rsidRDefault="008E07D5" w:rsidP="000A0CC7">
            <w:pPr>
              <w:spacing w:after="0" w:line="240" w:lineRule="auto"/>
              <w:jc w:val="center"/>
              <w:rPr>
                <w:rFonts w:eastAsia="Times New Roman" w:cs="Calibri"/>
                <w:lang w:eastAsia="tr-TR"/>
              </w:rPr>
            </w:pPr>
            <w:r>
              <w:rPr>
                <w:rFonts w:eastAsia="Times New Roman" w:cs="Calibri"/>
                <w:lang w:eastAsia="tr-TR"/>
              </w:rPr>
              <w:t>4</w:t>
            </w:r>
          </w:p>
        </w:tc>
        <w:tc>
          <w:tcPr>
            <w:tcW w:w="567" w:type="dxa"/>
            <w:shd w:val="clear" w:color="auto" w:fill="EDF2F8"/>
            <w:noWrap/>
            <w:vAlign w:val="center"/>
          </w:tcPr>
          <w:p w:rsidR="008E07D5" w:rsidRPr="0080791F" w:rsidRDefault="008E07D5" w:rsidP="000A0CC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76" w:type="dxa"/>
            <w:shd w:val="clear" w:color="auto" w:fill="EDF2F8"/>
            <w:noWrap/>
            <w:vAlign w:val="center"/>
          </w:tcPr>
          <w:p w:rsidR="008E07D5" w:rsidRDefault="008E07D5" w:rsidP="000A0CC7">
            <w:pPr>
              <w:spacing w:after="0" w:line="240" w:lineRule="auto"/>
              <w:jc w:val="center"/>
            </w:pPr>
            <w:r w:rsidRPr="00653307">
              <w:rPr>
                <w:rFonts w:eastAsia="Times New Roman" w:cs="Calibri"/>
                <w:lang w:eastAsia="tr-TR"/>
              </w:rPr>
              <w:t>BE, UE, YE</w:t>
            </w:r>
          </w:p>
        </w:tc>
      </w:tr>
      <w:tr w:rsidR="008E07D5" w:rsidRPr="0080791F" w:rsidTr="000A0CC7">
        <w:trPr>
          <w:trHeight w:val="596"/>
        </w:trPr>
        <w:tc>
          <w:tcPr>
            <w:tcW w:w="2659" w:type="dxa"/>
            <w:vMerge/>
            <w:shd w:val="clear" w:color="auto" w:fill="EDF2F8"/>
            <w:noWrap/>
            <w:vAlign w:val="center"/>
          </w:tcPr>
          <w:p w:rsidR="008E07D5" w:rsidRPr="0080791F" w:rsidRDefault="008E07D5" w:rsidP="00A30B08">
            <w:pPr>
              <w:spacing w:after="0" w:line="240" w:lineRule="auto"/>
              <w:rPr>
                <w:rFonts w:eastAsia="Times New Roman" w:cs="Calibri"/>
                <w:lang w:eastAsia="tr-TR"/>
              </w:rPr>
            </w:pPr>
          </w:p>
        </w:tc>
        <w:tc>
          <w:tcPr>
            <w:tcW w:w="3641" w:type="dxa"/>
            <w:shd w:val="clear" w:color="auto" w:fill="EDF2F8"/>
            <w:noWrap/>
            <w:vAlign w:val="center"/>
          </w:tcPr>
          <w:p w:rsidR="008E07D5" w:rsidRPr="0080791F" w:rsidRDefault="008E07D5" w:rsidP="000A0CC7">
            <w:pPr>
              <w:spacing w:after="0" w:line="240" w:lineRule="auto"/>
              <w:rPr>
                <w:rFonts w:eastAsia="Times New Roman" w:cs="Calibri"/>
                <w:lang w:eastAsia="tr-TR"/>
              </w:rPr>
            </w:pPr>
            <w:r>
              <w:rPr>
                <w:rFonts w:eastAsia="Times New Roman" w:cs="Calibri"/>
                <w:lang w:eastAsia="tr-TR"/>
              </w:rPr>
              <w:t>KURON</w:t>
            </w:r>
            <w:r w:rsidRPr="0080791F">
              <w:rPr>
                <w:rFonts w:eastAsia="Times New Roman" w:cs="Calibri"/>
                <w:lang w:eastAsia="tr-TR"/>
              </w:rPr>
              <w:t xml:space="preserve"> RESTORA</w:t>
            </w:r>
            <w:r>
              <w:rPr>
                <w:rFonts w:eastAsia="Times New Roman" w:cs="Calibri"/>
                <w:lang w:eastAsia="tr-TR"/>
              </w:rPr>
              <w:t>S</w:t>
            </w:r>
            <w:r w:rsidRPr="0080791F">
              <w:rPr>
                <w:rFonts w:eastAsia="Times New Roman" w:cs="Calibri"/>
                <w:lang w:eastAsia="tr-TR"/>
              </w:rPr>
              <w:t>YON</w:t>
            </w:r>
            <w:r>
              <w:rPr>
                <w:rFonts w:eastAsia="Times New Roman" w:cs="Calibri"/>
                <w:lang w:eastAsia="tr-TR"/>
              </w:rPr>
              <w:t>U</w:t>
            </w:r>
          </w:p>
        </w:tc>
        <w:tc>
          <w:tcPr>
            <w:tcW w:w="612" w:type="dxa"/>
            <w:shd w:val="clear" w:color="auto" w:fill="EDF2F8"/>
            <w:noWrap/>
            <w:vAlign w:val="center"/>
          </w:tcPr>
          <w:p w:rsidR="008E07D5" w:rsidRPr="0080791F" w:rsidRDefault="008E07D5" w:rsidP="000A0CC7">
            <w:pPr>
              <w:spacing w:after="0" w:line="240" w:lineRule="auto"/>
              <w:jc w:val="center"/>
              <w:rPr>
                <w:rFonts w:eastAsia="Times New Roman" w:cs="Calibri"/>
                <w:lang w:eastAsia="tr-TR"/>
              </w:rPr>
            </w:pPr>
            <w:r w:rsidRPr="0080791F">
              <w:rPr>
                <w:rFonts w:eastAsia="Times New Roman" w:cs="Calibri"/>
                <w:lang w:eastAsia="tr-TR"/>
              </w:rPr>
              <w:t>4</w:t>
            </w:r>
          </w:p>
        </w:tc>
        <w:tc>
          <w:tcPr>
            <w:tcW w:w="567" w:type="dxa"/>
            <w:shd w:val="clear" w:color="auto" w:fill="EDF2F8"/>
            <w:noWrap/>
            <w:vAlign w:val="center"/>
          </w:tcPr>
          <w:p w:rsidR="008E07D5" w:rsidRPr="0080791F" w:rsidRDefault="008E07D5" w:rsidP="000A0CC7">
            <w:pPr>
              <w:spacing w:after="0" w:line="240" w:lineRule="auto"/>
              <w:jc w:val="center"/>
              <w:rPr>
                <w:rFonts w:eastAsia="Times New Roman" w:cs="Calibri"/>
                <w:color w:val="000000"/>
                <w:lang w:eastAsia="tr-TR"/>
              </w:rPr>
            </w:pPr>
            <w:r w:rsidRPr="0080791F">
              <w:rPr>
                <w:rFonts w:eastAsia="Times New Roman" w:cs="Calibri"/>
                <w:color w:val="000000"/>
                <w:lang w:eastAsia="tr-TR"/>
              </w:rPr>
              <w:t>2</w:t>
            </w:r>
          </w:p>
        </w:tc>
        <w:tc>
          <w:tcPr>
            <w:tcW w:w="1376" w:type="dxa"/>
            <w:shd w:val="clear" w:color="auto" w:fill="EDF2F8"/>
            <w:noWrap/>
            <w:vAlign w:val="center"/>
          </w:tcPr>
          <w:p w:rsidR="008E07D5" w:rsidRDefault="008E07D5" w:rsidP="000A0CC7">
            <w:pPr>
              <w:spacing w:after="0" w:line="240" w:lineRule="auto"/>
              <w:jc w:val="center"/>
            </w:pPr>
            <w:r w:rsidRPr="00653307">
              <w:rPr>
                <w:rFonts w:eastAsia="Times New Roman" w:cs="Calibri"/>
                <w:lang w:eastAsia="tr-TR"/>
              </w:rPr>
              <w:t>BE, UE, YE</w:t>
            </w:r>
          </w:p>
        </w:tc>
      </w:tr>
      <w:tr w:rsidR="008E07D5" w:rsidRPr="0080791F" w:rsidTr="000A0CC7">
        <w:trPr>
          <w:trHeight w:val="596"/>
        </w:trPr>
        <w:tc>
          <w:tcPr>
            <w:tcW w:w="2659" w:type="dxa"/>
            <w:vMerge/>
            <w:shd w:val="clear" w:color="auto" w:fill="EDF2F8"/>
            <w:noWrap/>
            <w:vAlign w:val="center"/>
          </w:tcPr>
          <w:p w:rsidR="008E07D5" w:rsidRPr="0080791F" w:rsidRDefault="008E07D5" w:rsidP="00A30B08">
            <w:pPr>
              <w:spacing w:after="0" w:line="240" w:lineRule="auto"/>
              <w:rPr>
                <w:rFonts w:eastAsia="Times New Roman" w:cs="Calibri"/>
                <w:b/>
                <w:lang w:eastAsia="tr-TR"/>
              </w:rPr>
            </w:pPr>
          </w:p>
        </w:tc>
        <w:tc>
          <w:tcPr>
            <w:tcW w:w="3641" w:type="dxa"/>
            <w:shd w:val="clear" w:color="auto" w:fill="EDF2F8"/>
            <w:noWrap/>
            <w:vAlign w:val="center"/>
          </w:tcPr>
          <w:p w:rsidR="008E07D5" w:rsidRPr="0080791F" w:rsidRDefault="008E07D5" w:rsidP="00A30B08">
            <w:pPr>
              <w:spacing w:after="0" w:line="240" w:lineRule="auto"/>
              <w:rPr>
                <w:rFonts w:eastAsia="Times New Roman" w:cs="Calibri"/>
                <w:lang w:eastAsia="tr-TR"/>
              </w:rPr>
            </w:pPr>
            <w:r w:rsidRPr="0080791F">
              <w:rPr>
                <w:rFonts w:eastAsia="Times New Roman" w:cs="Calibri"/>
                <w:lang w:eastAsia="tr-TR"/>
              </w:rPr>
              <w:t>KOMPOZİT LAMİNATE VENER</w:t>
            </w:r>
          </w:p>
        </w:tc>
        <w:tc>
          <w:tcPr>
            <w:tcW w:w="612" w:type="dxa"/>
            <w:shd w:val="clear" w:color="auto" w:fill="EDF2F8"/>
            <w:noWrap/>
            <w:vAlign w:val="center"/>
          </w:tcPr>
          <w:p w:rsidR="008E07D5" w:rsidRPr="0080791F" w:rsidRDefault="008E07D5" w:rsidP="000A0CC7">
            <w:pPr>
              <w:spacing w:after="0" w:line="240" w:lineRule="auto"/>
              <w:jc w:val="center"/>
              <w:rPr>
                <w:rFonts w:eastAsia="Times New Roman" w:cs="Calibri"/>
                <w:lang w:eastAsia="tr-TR"/>
              </w:rPr>
            </w:pPr>
            <w:r w:rsidRPr="0080791F">
              <w:rPr>
                <w:rFonts w:eastAsia="Times New Roman" w:cs="Calibri"/>
                <w:lang w:eastAsia="tr-TR"/>
              </w:rPr>
              <w:t>4</w:t>
            </w:r>
          </w:p>
        </w:tc>
        <w:tc>
          <w:tcPr>
            <w:tcW w:w="567" w:type="dxa"/>
            <w:shd w:val="clear" w:color="auto" w:fill="EDF2F8"/>
            <w:noWrap/>
            <w:vAlign w:val="center"/>
          </w:tcPr>
          <w:p w:rsidR="008E07D5" w:rsidRPr="0080791F" w:rsidRDefault="008E07D5" w:rsidP="000A0CC7">
            <w:pPr>
              <w:spacing w:after="0" w:line="240" w:lineRule="auto"/>
              <w:jc w:val="center"/>
              <w:rPr>
                <w:rFonts w:eastAsia="Times New Roman" w:cs="Calibri"/>
                <w:color w:val="000000"/>
                <w:lang w:eastAsia="tr-TR"/>
              </w:rPr>
            </w:pPr>
            <w:r w:rsidRPr="0080791F">
              <w:rPr>
                <w:rFonts w:eastAsia="Times New Roman" w:cs="Calibri"/>
                <w:color w:val="000000"/>
                <w:lang w:eastAsia="tr-TR"/>
              </w:rPr>
              <w:t>2</w:t>
            </w:r>
          </w:p>
        </w:tc>
        <w:tc>
          <w:tcPr>
            <w:tcW w:w="1376" w:type="dxa"/>
            <w:shd w:val="clear" w:color="auto" w:fill="EDF2F8"/>
            <w:noWrap/>
            <w:vAlign w:val="center"/>
          </w:tcPr>
          <w:p w:rsidR="008E07D5" w:rsidRDefault="008E07D5" w:rsidP="000A0CC7">
            <w:pPr>
              <w:spacing w:after="0" w:line="240" w:lineRule="auto"/>
              <w:jc w:val="center"/>
            </w:pPr>
            <w:r w:rsidRPr="00653307">
              <w:rPr>
                <w:rFonts w:eastAsia="Times New Roman" w:cs="Calibri"/>
                <w:lang w:eastAsia="tr-TR"/>
              </w:rPr>
              <w:t>BE, UE, YE</w:t>
            </w:r>
          </w:p>
        </w:tc>
      </w:tr>
      <w:tr w:rsidR="008E07D5" w:rsidRPr="0080791F" w:rsidTr="000A0CC7">
        <w:trPr>
          <w:trHeight w:val="596"/>
        </w:trPr>
        <w:tc>
          <w:tcPr>
            <w:tcW w:w="2659" w:type="dxa"/>
            <w:vMerge/>
            <w:shd w:val="clear" w:color="auto" w:fill="EDF2F8"/>
            <w:noWrap/>
            <w:vAlign w:val="center"/>
          </w:tcPr>
          <w:p w:rsidR="008E07D5" w:rsidRPr="0080791F" w:rsidRDefault="008E07D5" w:rsidP="00A30B08">
            <w:pPr>
              <w:spacing w:after="0" w:line="240" w:lineRule="auto"/>
              <w:rPr>
                <w:rFonts w:eastAsia="Times New Roman" w:cs="Calibri"/>
                <w:lang w:eastAsia="tr-TR"/>
              </w:rPr>
            </w:pPr>
          </w:p>
        </w:tc>
        <w:tc>
          <w:tcPr>
            <w:tcW w:w="3641" w:type="dxa"/>
            <w:shd w:val="clear" w:color="auto" w:fill="EDF2F8"/>
            <w:noWrap/>
            <w:vAlign w:val="center"/>
          </w:tcPr>
          <w:p w:rsidR="008E07D5" w:rsidRPr="0080791F" w:rsidRDefault="008E07D5" w:rsidP="00A30B08">
            <w:pPr>
              <w:spacing w:after="0" w:line="240" w:lineRule="auto"/>
              <w:rPr>
                <w:rFonts w:eastAsia="Times New Roman" w:cs="Calibri"/>
                <w:lang w:eastAsia="tr-TR"/>
              </w:rPr>
            </w:pPr>
            <w:r w:rsidRPr="0080791F">
              <w:rPr>
                <w:rFonts w:eastAsia="Times New Roman" w:cs="Calibri"/>
                <w:lang w:eastAsia="tr-TR"/>
              </w:rPr>
              <w:t>SERAMİK LAMİNATE VENER</w:t>
            </w:r>
          </w:p>
        </w:tc>
        <w:tc>
          <w:tcPr>
            <w:tcW w:w="612" w:type="dxa"/>
            <w:shd w:val="clear" w:color="auto" w:fill="EDF2F8"/>
            <w:noWrap/>
            <w:vAlign w:val="center"/>
          </w:tcPr>
          <w:p w:rsidR="008E07D5" w:rsidRPr="0080791F" w:rsidRDefault="008E07D5" w:rsidP="000A0CC7">
            <w:pPr>
              <w:spacing w:after="0" w:line="240" w:lineRule="auto"/>
              <w:jc w:val="center"/>
              <w:rPr>
                <w:rFonts w:eastAsia="Times New Roman" w:cs="Calibri"/>
                <w:lang w:eastAsia="tr-TR"/>
              </w:rPr>
            </w:pPr>
            <w:r w:rsidRPr="0080791F">
              <w:rPr>
                <w:rFonts w:eastAsia="Times New Roman" w:cs="Calibri"/>
                <w:lang w:eastAsia="tr-TR"/>
              </w:rPr>
              <w:t>4</w:t>
            </w:r>
          </w:p>
        </w:tc>
        <w:tc>
          <w:tcPr>
            <w:tcW w:w="567" w:type="dxa"/>
            <w:shd w:val="clear" w:color="auto" w:fill="EDF2F8"/>
            <w:noWrap/>
            <w:vAlign w:val="center"/>
          </w:tcPr>
          <w:p w:rsidR="008E07D5" w:rsidRPr="0080791F" w:rsidRDefault="008E07D5" w:rsidP="000A0CC7">
            <w:pPr>
              <w:spacing w:after="0" w:line="240" w:lineRule="auto"/>
              <w:jc w:val="center"/>
              <w:rPr>
                <w:rFonts w:eastAsia="Times New Roman" w:cs="Calibri"/>
                <w:color w:val="000000"/>
                <w:lang w:eastAsia="tr-TR"/>
              </w:rPr>
            </w:pPr>
            <w:r w:rsidRPr="0080791F">
              <w:rPr>
                <w:rFonts w:eastAsia="Times New Roman" w:cs="Calibri"/>
                <w:color w:val="000000"/>
                <w:lang w:eastAsia="tr-TR"/>
              </w:rPr>
              <w:t>2</w:t>
            </w:r>
          </w:p>
        </w:tc>
        <w:tc>
          <w:tcPr>
            <w:tcW w:w="1376" w:type="dxa"/>
            <w:shd w:val="clear" w:color="auto" w:fill="EDF2F8"/>
            <w:noWrap/>
            <w:vAlign w:val="center"/>
          </w:tcPr>
          <w:p w:rsidR="008E07D5" w:rsidRDefault="008E07D5" w:rsidP="000A0CC7">
            <w:pPr>
              <w:spacing w:after="0" w:line="240" w:lineRule="auto"/>
              <w:jc w:val="center"/>
            </w:pPr>
            <w:r w:rsidRPr="00653307">
              <w:rPr>
                <w:rFonts w:eastAsia="Times New Roman" w:cs="Calibri"/>
                <w:lang w:eastAsia="tr-TR"/>
              </w:rPr>
              <w:t>BE, UE, YE</w:t>
            </w:r>
          </w:p>
        </w:tc>
      </w:tr>
      <w:tr w:rsidR="008E07D5" w:rsidRPr="0080791F" w:rsidTr="000A0CC7">
        <w:trPr>
          <w:trHeight w:val="596"/>
        </w:trPr>
        <w:tc>
          <w:tcPr>
            <w:tcW w:w="2659" w:type="dxa"/>
            <w:vMerge/>
            <w:shd w:val="clear" w:color="auto" w:fill="EDF2F8"/>
            <w:noWrap/>
            <w:vAlign w:val="center"/>
          </w:tcPr>
          <w:p w:rsidR="008E07D5" w:rsidRPr="0080791F" w:rsidRDefault="008E07D5" w:rsidP="00A30B08">
            <w:pPr>
              <w:spacing w:after="0" w:line="240" w:lineRule="auto"/>
              <w:rPr>
                <w:rFonts w:eastAsia="Times New Roman" w:cs="Calibri"/>
                <w:lang w:eastAsia="tr-TR"/>
              </w:rPr>
            </w:pPr>
          </w:p>
        </w:tc>
        <w:tc>
          <w:tcPr>
            <w:tcW w:w="3641" w:type="dxa"/>
            <w:shd w:val="clear" w:color="auto" w:fill="EDF2F8"/>
            <w:noWrap/>
            <w:vAlign w:val="center"/>
          </w:tcPr>
          <w:p w:rsidR="008E07D5" w:rsidRPr="0080791F" w:rsidRDefault="008E07D5" w:rsidP="00A30B08">
            <w:pPr>
              <w:spacing w:after="0" w:line="240" w:lineRule="auto"/>
              <w:rPr>
                <w:rFonts w:eastAsia="Times New Roman" w:cs="Calibri"/>
                <w:lang w:eastAsia="tr-TR"/>
              </w:rPr>
            </w:pPr>
            <w:r w:rsidRPr="0080791F">
              <w:rPr>
                <w:rFonts w:eastAsia="Times New Roman" w:cs="Calibri"/>
                <w:lang w:eastAsia="tr-TR"/>
              </w:rPr>
              <w:t>POST VE CORE YAPIMI</w:t>
            </w:r>
          </w:p>
        </w:tc>
        <w:tc>
          <w:tcPr>
            <w:tcW w:w="612" w:type="dxa"/>
            <w:shd w:val="clear" w:color="auto" w:fill="EDF2F8"/>
            <w:noWrap/>
            <w:vAlign w:val="center"/>
          </w:tcPr>
          <w:p w:rsidR="008E07D5" w:rsidRPr="0080791F" w:rsidRDefault="008E07D5" w:rsidP="000A0CC7">
            <w:pPr>
              <w:spacing w:after="0" w:line="240" w:lineRule="auto"/>
              <w:jc w:val="center"/>
              <w:rPr>
                <w:rFonts w:eastAsia="Times New Roman" w:cs="Calibri"/>
                <w:lang w:eastAsia="tr-TR"/>
              </w:rPr>
            </w:pPr>
            <w:r w:rsidRPr="0080791F">
              <w:rPr>
                <w:rFonts w:eastAsia="Times New Roman" w:cs="Calibri"/>
                <w:lang w:eastAsia="tr-TR"/>
              </w:rPr>
              <w:t>4</w:t>
            </w:r>
          </w:p>
        </w:tc>
        <w:tc>
          <w:tcPr>
            <w:tcW w:w="567" w:type="dxa"/>
            <w:shd w:val="clear" w:color="auto" w:fill="EDF2F8"/>
            <w:noWrap/>
            <w:vAlign w:val="center"/>
          </w:tcPr>
          <w:p w:rsidR="008E07D5" w:rsidRPr="0080791F" w:rsidRDefault="008E07D5" w:rsidP="000A0CC7">
            <w:pPr>
              <w:spacing w:after="0" w:line="240" w:lineRule="auto"/>
              <w:jc w:val="center"/>
              <w:rPr>
                <w:rFonts w:eastAsia="Times New Roman" w:cs="Calibri"/>
                <w:color w:val="000000"/>
                <w:lang w:eastAsia="tr-TR"/>
              </w:rPr>
            </w:pPr>
            <w:r w:rsidRPr="0080791F">
              <w:rPr>
                <w:rFonts w:eastAsia="Times New Roman" w:cs="Calibri"/>
                <w:color w:val="000000"/>
                <w:lang w:eastAsia="tr-TR"/>
              </w:rPr>
              <w:t>1</w:t>
            </w:r>
          </w:p>
        </w:tc>
        <w:tc>
          <w:tcPr>
            <w:tcW w:w="1376" w:type="dxa"/>
            <w:shd w:val="clear" w:color="auto" w:fill="EDF2F8"/>
            <w:noWrap/>
            <w:vAlign w:val="center"/>
          </w:tcPr>
          <w:p w:rsidR="008E07D5" w:rsidRDefault="008E07D5" w:rsidP="000A0CC7">
            <w:pPr>
              <w:spacing w:after="0" w:line="240" w:lineRule="auto"/>
              <w:jc w:val="center"/>
            </w:pPr>
            <w:r w:rsidRPr="00653307">
              <w:rPr>
                <w:rFonts w:eastAsia="Times New Roman" w:cs="Calibri"/>
                <w:lang w:eastAsia="tr-TR"/>
              </w:rPr>
              <w:t>BE, UE, YE</w:t>
            </w:r>
          </w:p>
        </w:tc>
      </w:tr>
      <w:tr w:rsidR="008E07D5" w:rsidRPr="0080791F" w:rsidTr="000A0CC7">
        <w:trPr>
          <w:trHeight w:val="596"/>
        </w:trPr>
        <w:tc>
          <w:tcPr>
            <w:tcW w:w="2659" w:type="dxa"/>
            <w:vMerge/>
            <w:shd w:val="clear" w:color="auto" w:fill="EDF2F8"/>
            <w:noWrap/>
            <w:vAlign w:val="center"/>
          </w:tcPr>
          <w:p w:rsidR="008E07D5" w:rsidRPr="0080791F" w:rsidRDefault="008E07D5" w:rsidP="00A30B08">
            <w:pPr>
              <w:spacing w:after="0" w:line="240" w:lineRule="auto"/>
              <w:rPr>
                <w:rFonts w:eastAsia="Times New Roman" w:cs="Calibri"/>
                <w:lang w:eastAsia="tr-TR"/>
              </w:rPr>
            </w:pPr>
          </w:p>
        </w:tc>
        <w:tc>
          <w:tcPr>
            <w:tcW w:w="3641" w:type="dxa"/>
            <w:shd w:val="clear" w:color="auto" w:fill="EDF2F8"/>
            <w:noWrap/>
            <w:vAlign w:val="center"/>
          </w:tcPr>
          <w:p w:rsidR="008E07D5" w:rsidRPr="0080791F" w:rsidRDefault="008E07D5" w:rsidP="00A30B08">
            <w:pPr>
              <w:spacing w:after="0" w:line="240" w:lineRule="auto"/>
              <w:rPr>
                <w:rFonts w:eastAsia="Times New Roman" w:cs="Calibri"/>
                <w:lang w:eastAsia="tr-TR"/>
              </w:rPr>
            </w:pPr>
            <w:r w:rsidRPr="0080791F">
              <w:rPr>
                <w:rFonts w:eastAsia="Times New Roman" w:cs="Calibri"/>
                <w:lang w:eastAsia="tr-TR"/>
              </w:rPr>
              <w:t xml:space="preserve">CAD CAM UYGULAMALARI </w:t>
            </w:r>
          </w:p>
        </w:tc>
        <w:tc>
          <w:tcPr>
            <w:tcW w:w="612" w:type="dxa"/>
            <w:shd w:val="clear" w:color="auto" w:fill="EDF2F8"/>
            <w:noWrap/>
            <w:vAlign w:val="center"/>
          </w:tcPr>
          <w:p w:rsidR="008E07D5" w:rsidRPr="0080791F" w:rsidRDefault="008E07D5" w:rsidP="000A0CC7">
            <w:pPr>
              <w:spacing w:after="0" w:line="240" w:lineRule="auto"/>
              <w:jc w:val="center"/>
              <w:rPr>
                <w:rFonts w:eastAsia="Times New Roman" w:cs="Calibri"/>
                <w:lang w:eastAsia="tr-TR"/>
              </w:rPr>
            </w:pPr>
            <w:r>
              <w:rPr>
                <w:rFonts w:eastAsia="Times New Roman" w:cs="Calibri"/>
                <w:lang w:eastAsia="tr-TR"/>
              </w:rPr>
              <w:t>4</w:t>
            </w:r>
          </w:p>
        </w:tc>
        <w:tc>
          <w:tcPr>
            <w:tcW w:w="567" w:type="dxa"/>
            <w:shd w:val="clear" w:color="auto" w:fill="EDF2F8"/>
            <w:noWrap/>
            <w:vAlign w:val="center"/>
          </w:tcPr>
          <w:p w:rsidR="008E07D5" w:rsidRPr="0080791F" w:rsidRDefault="008E07D5" w:rsidP="000A0CC7">
            <w:pPr>
              <w:spacing w:after="0" w:line="240" w:lineRule="auto"/>
              <w:jc w:val="center"/>
              <w:rPr>
                <w:rFonts w:eastAsia="Times New Roman" w:cs="Calibri"/>
                <w:color w:val="000000"/>
                <w:lang w:eastAsia="tr-TR"/>
              </w:rPr>
            </w:pPr>
            <w:r w:rsidRPr="0080791F">
              <w:rPr>
                <w:rFonts w:eastAsia="Times New Roman" w:cs="Calibri"/>
                <w:color w:val="000000"/>
                <w:lang w:eastAsia="tr-TR"/>
              </w:rPr>
              <w:t>2</w:t>
            </w:r>
          </w:p>
        </w:tc>
        <w:tc>
          <w:tcPr>
            <w:tcW w:w="1376" w:type="dxa"/>
            <w:shd w:val="clear" w:color="auto" w:fill="EDF2F8"/>
            <w:noWrap/>
            <w:vAlign w:val="center"/>
          </w:tcPr>
          <w:p w:rsidR="008E07D5" w:rsidRDefault="008E07D5" w:rsidP="000A0CC7">
            <w:pPr>
              <w:spacing w:after="0" w:line="240" w:lineRule="auto"/>
              <w:jc w:val="center"/>
            </w:pPr>
            <w:r w:rsidRPr="00653307">
              <w:rPr>
                <w:rFonts w:eastAsia="Times New Roman" w:cs="Calibri"/>
                <w:lang w:eastAsia="tr-TR"/>
              </w:rPr>
              <w:t>BE, UE, YE</w:t>
            </w:r>
          </w:p>
        </w:tc>
      </w:tr>
      <w:tr w:rsidR="008E07D5" w:rsidRPr="0080791F" w:rsidTr="000A0CC7">
        <w:trPr>
          <w:trHeight w:val="596"/>
        </w:trPr>
        <w:tc>
          <w:tcPr>
            <w:tcW w:w="2659" w:type="dxa"/>
            <w:vMerge/>
            <w:shd w:val="clear" w:color="auto" w:fill="EDF2F8"/>
            <w:noWrap/>
            <w:vAlign w:val="center"/>
          </w:tcPr>
          <w:p w:rsidR="008E07D5" w:rsidRPr="0080791F" w:rsidRDefault="008E07D5" w:rsidP="00A30B08">
            <w:pPr>
              <w:spacing w:after="0" w:line="240" w:lineRule="auto"/>
              <w:rPr>
                <w:rFonts w:eastAsia="Times New Roman" w:cs="Calibri"/>
                <w:lang w:eastAsia="tr-TR"/>
              </w:rPr>
            </w:pPr>
          </w:p>
        </w:tc>
        <w:tc>
          <w:tcPr>
            <w:tcW w:w="3641" w:type="dxa"/>
            <w:shd w:val="clear" w:color="auto" w:fill="EDF2F8"/>
            <w:noWrap/>
            <w:vAlign w:val="center"/>
          </w:tcPr>
          <w:p w:rsidR="008E07D5" w:rsidRPr="0080791F" w:rsidRDefault="008E07D5" w:rsidP="0009288F">
            <w:pPr>
              <w:spacing w:after="0" w:line="240" w:lineRule="auto"/>
              <w:rPr>
                <w:rFonts w:eastAsia="Times New Roman" w:cs="Calibri"/>
                <w:lang w:eastAsia="tr-TR"/>
              </w:rPr>
            </w:pPr>
            <w:r>
              <w:rPr>
                <w:rFonts w:eastAsia="Times New Roman" w:cs="Calibri"/>
                <w:lang w:eastAsia="tr-TR"/>
              </w:rPr>
              <w:t>AŞIRI DENTİN DUYARLILIĞI TEDAVİLERİ</w:t>
            </w:r>
          </w:p>
        </w:tc>
        <w:tc>
          <w:tcPr>
            <w:tcW w:w="612" w:type="dxa"/>
            <w:shd w:val="clear" w:color="auto" w:fill="EDF2F8"/>
            <w:noWrap/>
            <w:vAlign w:val="center"/>
          </w:tcPr>
          <w:p w:rsidR="008E07D5" w:rsidRPr="0080791F" w:rsidRDefault="008E07D5" w:rsidP="000A0CC7">
            <w:pPr>
              <w:spacing w:after="0" w:line="240" w:lineRule="auto"/>
              <w:jc w:val="center"/>
              <w:rPr>
                <w:rFonts w:eastAsia="Times New Roman" w:cs="Calibri"/>
                <w:lang w:eastAsia="tr-TR"/>
              </w:rPr>
            </w:pPr>
            <w:r w:rsidRPr="0080791F">
              <w:rPr>
                <w:rFonts w:eastAsia="Times New Roman" w:cs="Calibri"/>
                <w:lang w:eastAsia="tr-TR"/>
              </w:rPr>
              <w:t>4</w:t>
            </w:r>
          </w:p>
        </w:tc>
        <w:tc>
          <w:tcPr>
            <w:tcW w:w="567" w:type="dxa"/>
            <w:shd w:val="clear" w:color="auto" w:fill="EDF2F8"/>
            <w:noWrap/>
            <w:vAlign w:val="center"/>
          </w:tcPr>
          <w:p w:rsidR="008E07D5" w:rsidRPr="0080791F" w:rsidRDefault="008E07D5" w:rsidP="000A0CC7">
            <w:pPr>
              <w:spacing w:after="0" w:line="240" w:lineRule="auto"/>
              <w:jc w:val="center"/>
              <w:rPr>
                <w:rFonts w:eastAsia="Times New Roman" w:cs="Calibri"/>
                <w:color w:val="000000"/>
                <w:lang w:eastAsia="tr-TR"/>
              </w:rPr>
            </w:pPr>
            <w:r w:rsidRPr="0080791F">
              <w:rPr>
                <w:rFonts w:eastAsia="Times New Roman" w:cs="Calibri"/>
                <w:color w:val="000000"/>
                <w:lang w:eastAsia="tr-TR"/>
              </w:rPr>
              <w:t>1</w:t>
            </w:r>
          </w:p>
        </w:tc>
        <w:tc>
          <w:tcPr>
            <w:tcW w:w="1376" w:type="dxa"/>
            <w:shd w:val="clear" w:color="auto" w:fill="EDF2F8"/>
            <w:noWrap/>
            <w:vAlign w:val="center"/>
          </w:tcPr>
          <w:p w:rsidR="008E07D5" w:rsidRDefault="008E07D5" w:rsidP="000A0CC7">
            <w:pPr>
              <w:spacing w:after="0" w:line="240" w:lineRule="auto"/>
              <w:jc w:val="center"/>
            </w:pPr>
            <w:r w:rsidRPr="00653307">
              <w:rPr>
                <w:rFonts w:eastAsia="Times New Roman" w:cs="Calibri"/>
                <w:lang w:eastAsia="tr-TR"/>
              </w:rPr>
              <w:t>BE, UE, YE</w:t>
            </w:r>
          </w:p>
        </w:tc>
      </w:tr>
      <w:tr w:rsidR="008E07D5" w:rsidRPr="0080791F" w:rsidTr="000A0CC7">
        <w:trPr>
          <w:trHeight w:val="596"/>
        </w:trPr>
        <w:tc>
          <w:tcPr>
            <w:tcW w:w="2659" w:type="dxa"/>
            <w:vMerge/>
            <w:shd w:val="clear" w:color="auto" w:fill="EDF2F8"/>
            <w:noWrap/>
            <w:vAlign w:val="center"/>
          </w:tcPr>
          <w:p w:rsidR="008E07D5" w:rsidRPr="0080791F" w:rsidRDefault="008E07D5" w:rsidP="00A30B08">
            <w:pPr>
              <w:spacing w:after="0" w:line="240" w:lineRule="auto"/>
              <w:rPr>
                <w:rFonts w:eastAsia="Times New Roman" w:cs="Calibri"/>
                <w:lang w:eastAsia="tr-TR"/>
              </w:rPr>
            </w:pPr>
          </w:p>
        </w:tc>
        <w:tc>
          <w:tcPr>
            <w:tcW w:w="3641" w:type="dxa"/>
            <w:shd w:val="clear" w:color="auto" w:fill="EDF2F8"/>
            <w:noWrap/>
            <w:vAlign w:val="center"/>
          </w:tcPr>
          <w:p w:rsidR="008E07D5" w:rsidRPr="0080791F" w:rsidRDefault="008E07D5" w:rsidP="000A0CC7">
            <w:pPr>
              <w:spacing w:after="0" w:line="240" w:lineRule="auto"/>
              <w:rPr>
                <w:rFonts w:eastAsia="Times New Roman" w:cs="Calibri"/>
                <w:lang w:eastAsia="tr-TR"/>
              </w:rPr>
            </w:pPr>
            <w:r w:rsidRPr="0080791F">
              <w:rPr>
                <w:rFonts w:eastAsia="Times New Roman" w:cs="Calibri"/>
                <w:lang w:eastAsia="tr-TR"/>
              </w:rPr>
              <w:t>KIRIK DİŞLERİ KOMPOZİT İLE RESTO</w:t>
            </w:r>
            <w:r>
              <w:rPr>
                <w:rFonts w:eastAsia="Times New Roman" w:cs="Calibri"/>
                <w:lang w:eastAsia="tr-TR"/>
              </w:rPr>
              <w:t>RASYON</w:t>
            </w:r>
          </w:p>
        </w:tc>
        <w:tc>
          <w:tcPr>
            <w:tcW w:w="612" w:type="dxa"/>
            <w:shd w:val="clear" w:color="auto" w:fill="EDF2F8"/>
            <w:noWrap/>
            <w:vAlign w:val="center"/>
          </w:tcPr>
          <w:p w:rsidR="008E07D5" w:rsidRPr="0080791F" w:rsidRDefault="008E07D5" w:rsidP="000A0CC7">
            <w:pPr>
              <w:spacing w:after="0" w:line="240" w:lineRule="auto"/>
              <w:jc w:val="center"/>
              <w:rPr>
                <w:rFonts w:eastAsia="Times New Roman" w:cs="Calibri"/>
                <w:lang w:eastAsia="tr-TR"/>
              </w:rPr>
            </w:pPr>
            <w:r w:rsidRPr="0080791F">
              <w:rPr>
                <w:rFonts w:eastAsia="Times New Roman" w:cs="Calibri"/>
                <w:lang w:eastAsia="tr-TR"/>
              </w:rPr>
              <w:t>4</w:t>
            </w:r>
          </w:p>
        </w:tc>
        <w:tc>
          <w:tcPr>
            <w:tcW w:w="567" w:type="dxa"/>
            <w:shd w:val="clear" w:color="auto" w:fill="EDF2F8"/>
            <w:noWrap/>
            <w:vAlign w:val="center"/>
          </w:tcPr>
          <w:p w:rsidR="008E07D5" w:rsidRPr="0080791F" w:rsidRDefault="008E07D5" w:rsidP="000A0CC7">
            <w:pPr>
              <w:spacing w:after="0" w:line="240" w:lineRule="auto"/>
              <w:jc w:val="center"/>
              <w:rPr>
                <w:rFonts w:eastAsia="Times New Roman" w:cs="Calibri"/>
                <w:color w:val="000000"/>
                <w:lang w:eastAsia="tr-TR"/>
              </w:rPr>
            </w:pPr>
            <w:r w:rsidRPr="0080791F">
              <w:rPr>
                <w:rFonts w:eastAsia="Times New Roman" w:cs="Calibri"/>
                <w:color w:val="000000"/>
                <w:lang w:eastAsia="tr-TR"/>
              </w:rPr>
              <w:t>1</w:t>
            </w:r>
          </w:p>
        </w:tc>
        <w:tc>
          <w:tcPr>
            <w:tcW w:w="1376" w:type="dxa"/>
            <w:shd w:val="clear" w:color="auto" w:fill="EDF2F8"/>
            <w:noWrap/>
            <w:vAlign w:val="center"/>
          </w:tcPr>
          <w:p w:rsidR="008E07D5" w:rsidRDefault="008E07D5" w:rsidP="000A0CC7">
            <w:pPr>
              <w:spacing w:after="0" w:line="240" w:lineRule="auto"/>
              <w:jc w:val="center"/>
            </w:pPr>
            <w:r w:rsidRPr="00653307">
              <w:rPr>
                <w:rFonts w:eastAsia="Times New Roman" w:cs="Calibri"/>
                <w:lang w:eastAsia="tr-TR"/>
              </w:rPr>
              <w:t>BE, UE, YE</w:t>
            </w:r>
          </w:p>
        </w:tc>
      </w:tr>
      <w:tr w:rsidR="008E07D5" w:rsidRPr="0080791F" w:rsidTr="000A0CC7">
        <w:trPr>
          <w:trHeight w:val="596"/>
        </w:trPr>
        <w:tc>
          <w:tcPr>
            <w:tcW w:w="2659" w:type="dxa"/>
            <w:vMerge/>
            <w:shd w:val="clear" w:color="auto" w:fill="EDF2F8"/>
            <w:noWrap/>
            <w:vAlign w:val="center"/>
          </w:tcPr>
          <w:p w:rsidR="008E07D5" w:rsidRPr="0080791F" w:rsidRDefault="008E07D5" w:rsidP="00A30B08">
            <w:pPr>
              <w:spacing w:after="0" w:line="240" w:lineRule="auto"/>
              <w:rPr>
                <w:rFonts w:eastAsia="Times New Roman" w:cs="Calibri"/>
                <w:lang w:eastAsia="tr-TR"/>
              </w:rPr>
            </w:pPr>
          </w:p>
        </w:tc>
        <w:tc>
          <w:tcPr>
            <w:tcW w:w="3641" w:type="dxa"/>
            <w:shd w:val="clear" w:color="auto" w:fill="EDF2F8"/>
            <w:noWrap/>
            <w:vAlign w:val="center"/>
          </w:tcPr>
          <w:p w:rsidR="008E07D5" w:rsidRPr="0080791F" w:rsidRDefault="008E07D5" w:rsidP="000A0CC7">
            <w:pPr>
              <w:spacing w:after="0" w:line="240" w:lineRule="auto"/>
              <w:rPr>
                <w:rFonts w:eastAsia="Times New Roman" w:cs="Calibri"/>
                <w:lang w:eastAsia="tr-TR"/>
              </w:rPr>
            </w:pPr>
            <w:r w:rsidRPr="0080791F">
              <w:rPr>
                <w:rFonts w:eastAsia="Times New Roman" w:cs="Calibri"/>
                <w:lang w:eastAsia="tr-TR"/>
              </w:rPr>
              <w:t>KIRIK DİŞLERİ</w:t>
            </w:r>
            <w:r>
              <w:rPr>
                <w:rFonts w:eastAsia="Times New Roman" w:cs="Calibri"/>
                <w:lang w:eastAsia="tr-TR"/>
              </w:rPr>
              <w:t xml:space="preserve">N </w:t>
            </w:r>
            <w:r w:rsidRPr="0080791F">
              <w:rPr>
                <w:rFonts w:eastAsia="Times New Roman" w:cs="Calibri"/>
                <w:lang w:eastAsia="tr-TR"/>
              </w:rPr>
              <w:t>İNDİREKT SERAMİK RESTOR</w:t>
            </w:r>
            <w:r>
              <w:rPr>
                <w:rFonts w:eastAsia="Times New Roman" w:cs="Calibri"/>
                <w:lang w:eastAsia="tr-TR"/>
              </w:rPr>
              <w:t>ASYONLARI</w:t>
            </w:r>
          </w:p>
        </w:tc>
        <w:tc>
          <w:tcPr>
            <w:tcW w:w="612" w:type="dxa"/>
            <w:shd w:val="clear" w:color="auto" w:fill="EDF2F8"/>
            <w:noWrap/>
            <w:vAlign w:val="center"/>
          </w:tcPr>
          <w:p w:rsidR="008E07D5" w:rsidRPr="0080791F" w:rsidRDefault="008E07D5" w:rsidP="000A0CC7">
            <w:pPr>
              <w:spacing w:after="0" w:line="240" w:lineRule="auto"/>
              <w:jc w:val="center"/>
              <w:rPr>
                <w:rFonts w:eastAsia="Times New Roman" w:cs="Calibri"/>
                <w:lang w:eastAsia="tr-TR"/>
              </w:rPr>
            </w:pPr>
            <w:r w:rsidRPr="0080791F">
              <w:rPr>
                <w:rFonts w:eastAsia="Times New Roman" w:cs="Calibri"/>
                <w:lang w:eastAsia="tr-TR"/>
              </w:rPr>
              <w:t>4</w:t>
            </w:r>
          </w:p>
        </w:tc>
        <w:tc>
          <w:tcPr>
            <w:tcW w:w="567" w:type="dxa"/>
            <w:shd w:val="clear" w:color="auto" w:fill="EDF2F8"/>
            <w:noWrap/>
            <w:vAlign w:val="center"/>
          </w:tcPr>
          <w:p w:rsidR="008E07D5" w:rsidRPr="0080791F" w:rsidRDefault="008E07D5" w:rsidP="000A0CC7">
            <w:pPr>
              <w:spacing w:after="0" w:line="240" w:lineRule="auto"/>
              <w:jc w:val="center"/>
              <w:rPr>
                <w:rFonts w:eastAsia="Times New Roman" w:cs="Calibri"/>
                <w:color w:val="000000"/>
                <w:lang w:eastAsia="tr-TR"/>
              </w:rPr>
            </w:pPr>
            <w:r w:rsidRPr="0080791F">
              <w:rPr>
                <w:rFonts w:eastAsia="Times New Roman" w:cs="Calibri"/>
                <w:color w:val="000000"/>
                <w:lang w:eastAsia="tr-TR"/>
              </w:rPr>
              <w:t>2</w:t>
            </w:r>
          </w:p>
        </w:tc>
        <w:tc>
          <w:tcPr>
            <w:tcW w:w="1376" w:type="dxa"/>
            <w:shd w:val="clear" w:color="auto" w:fill="EDF2F8"/>
            <w:noWrap/>
            <w:vAlign w:val="center"/>
          </w:tcPr>
          <w:p w:rsidR="008E07D5" w:rsidRDefault="008E07D5" w:rsidP="000A0CC7">
            <w:pPr>
              <w:spacing w:after="0" w:line="240" w:lineRule="auto"/>
              <w:jc w:val="center"/>
            </w:pPr>
            <w:r w:rsidRPr="00653307">
              <w:rPr>
                <w:rFonts w:eastAsia="Times New Roman" w:cs="Calibri"/>
                <w:lang w:eastAsia="tr-TR"/>
              </w:rPr>
              <w:t>BE, UE, YE</w:t>
            </w:r>
          </w:p>
        </w:tc>
      </w:tr>
      <w:tr w:rsidR="008E07D5" w:rsidRPr="0080791F" w:rsidTr="000A0CC7">
        <w:trPr>
          <w:trHeight w:val="596"/>
        </w:trPr>
        <w:tc>
          <w:tcPr>
            <w:tcW w:w="2659" w:type="dxa"/>
            <w:vMerge/>
            <w:shd w:val="clear" w:color="auto" w:fill="EDF2F8"/>
            <w:noWrap/>
            <w:vAlign w:val="center"/>
          </w:tcPr>
          <w:p w:rsidR="008E07D5" w:rsidRPr="0080791F" w:rsidRDefault="008E07D5" w:rsidP="00A30B08">
            <w:pPr>
              <w:spacing w:after="0" w:line="240" w:lineRule="auto"/>
              <w:rPr>
                <w:rFonts w:eastAsia="Times New Roman" w:cs="Calibri"/>
                <w:lang w:eastAsia="tr-TR"/>
              </w:rPr>
            </w:pPr>
          </w:p>
        </w:tc>
        <w:tc>
          <w:tcPr>
            <w:tcW w:w="3641" w:type="dxa"/>
            <w:shd w:val="clear" w:color="auto" w:fill="EDF2F8"/>
            <w:noWrap/>
            <w:vAlign w:val="center"/>
          </w:tcPr>
          <w:p w:rsidR="008E07D5" w:rsidRPr="0080791F" w:rsidRDefault="008E07D5" w:rsidP="000A0CC7">
            <w:pPr>
              <w:spacing w:after="0" w:line="240" w:lineRule="auto"/>
              <w:rPr>
                <w:rFonts w:eastAsia="Times New Roman" w:cs="Calibri"/>
                <w:lang w:eastAsia="tr-TR"/>
              </w:rPr>
            </w:pPr>
            <w:r w:rsidRPr="0080791F">
              <w:rPr>
                <w:rFonts w:eastAsia="Times New Roman" w:cs="Calibri"/>
                <w:lang w:eastAsia="tr-TR"/>
              </w:rPr>
              <w:t>R</w:t>
            </w:r>
            <w:r>
              <w:rPr>
                <w:rFonts w:eastAsia="Times New Roman" w:cs="Calibri"/>
                <w:lang w:eastAsia="tr-TR"/>
              </w:rPr>
              <w:t>ESTORASYON DEFEKTLERİNİ BELİRLENMESİ VE</w:t>
            </w:r>
            <w:r w:rsidRPr="0080791F">
              <w:rPr>
                <w:rFonts w:eastAsia="Times New Roman" w:cs="Calibri"/>
                <w:lang w:eastAsia="tr-TR"/>
              </w:rPr>
              <w:t xml:space="preserve"> TAMİR</w:t>
            </w:r>
            <w:r>
              <w:rPr>
                <w:rFonts w:eastAsia="Times New Roman" w:cs="Calibri"/>
                <w:lang w:eastAsia="tr-TR"/>
              </w:rPr>
              <w:t>İ</w:t>
            </w:r>
          </w:p>
        </w:tc>
        <w:tc>
          <w:tcPr>
            <w:tcW w:w="612" w:type="dxa"/>
            <w:shd w:val="clear" w:color="auto" w:fill="EDF2F8"/>
            <w:noWrap/>
            <w:vAlign w:val="center"/>
          </w:tcPr>
          <w:p w:rsidR="008E07D5" w:rsidRPr="0080791F" w:rsidRDefault="008E07D5" w:rsidP="000A0CC7">
            <w:pPr>
              <w:spacing w:after="0" w:line="240" w:lineRule="auto"/>
              <w:jc w:val="center"/>
              <w:rPr>
                <w:rFonts w:eastAsia="Times New Roman" w:cs="Calibri"/>
                <w:lang w:eastAsia="tr-TR"/>
              </w:rPr>
            </w:pPr>
            <w:r w:rsidRPr="0080791F">
              <w:rPr>
                <w:rFonts w:eastAsia="Times New Roman" w:cs="Calibri"/>
                <w:lang w:eastAsia="tr-TR"/>
              </w:rPr>
              <w:t>4</w:t>
            </w:r>
          </w:p>
        </w:tc>
        <w:tc>
          <w:tcPr>
            <w:tcW w:w="567" w:type="dxa"/>
            <w:shd w:val="clear" w:color="auto" w:fill="EDF2F8"/>
            <w:noWrap/>
            <w:vAlign w:val="center"/>
          </w:tcPr>
          <w:p w:rsidR="008E07D5" w:rsidRPr="0080791F" w:rsidRDefault="008E07D5" w:rsidP="000A0CC7">
            <w:pPr>
              <w:spacing w:after="0" w:line="240" w:lineRule="auto"/>
              <w:jc w:val="center"/>
              <w:rPr>
                <w:rFonts w:eastAsia="Times New Roman" w:cs="Calibri"/>
                <w:color w:val="000000"/>
                <w:lang w:eastAsia="tr-TR"/>
              </w:rPr>
            </w:pPr>
            <w:r w:rsidRPr="0080791F">
              <w:rPr>
                <w:rFonts w:eastAsia="Times New Roman" w:cs="Calibri"/>
                <w:color w:val="000000"/>
                <w:lang w:eastAsia="tr-TR"/>
              </w:rPr>
              <w:t>1</w:t>
            </w:r>
          </w:p>
        </w:tc>
        <w:tc>
          <w:tcPr>
            <w:tcW w:w="1376" w:type="dxa"/>
            <w:shd w:val="clear" w:color="auto" w:fill="EDF2F8"/>
            <w:noWrap/>
            <w:vAlign w:val="center"/>
          </w:tcPr>
          <w:p w:rsidR="008E07D5" w:rsidRDefault="008E07D5" w:rsidP="000A0CC7">
            <w:pPr>
              <w:spacing w:after="0" w:line="240" w:lineRule="auto"/>
              <w:jc w:val="center"/>
            </w:pPr>
            <w:r w:rsidRPr="00653307">
              <w:rPr>
                <w:rFonts w:eastAsia="Times New Roman" w:cs="Calibri"/>
                <w:lang w:eastAsia="tr-TR"/>
              </w:rPr>
              <w:t>BE, UE, YE</w:t>
            </w:r>
          </w:p>
        </w:tc>
      </w:tr>
      <w:tr w:rsidR="008E07D5" w:rsidRPr="0080791F" w:rsidTr="000A0CC7">
        <w:trPr>
          <w:trHeight w:val="596"/>
        </w:trPr>
        <w:tc>
          <w:tcPr>
            <w:tcW w:w="2659" w:type="dxa"/>
            <w:vMerge/>
            <w:shd w:val="clear" w:color="auto" w:fill="EDF2F8"/>
            <w:noWrap/>
            <w:vAlign w:val="center"/>
          </w:tcPr>
          <w:p w:rsidR="008E07D5" w:rsidRPr="0080791F" w:rsidRDefault="008E07D5" w:rsidP="00A30B08">
            <w:pPr>
              <w:spacing w:after="0" w:line="240" w:lineRule="auto"/>
              <w:rPr>
                <w:rFonts w:eastAsia="Times New Roman" w:cs="Calibri"/>
                <w:lang w:eastAsia="tr-TR"/>
              </w:rPr>
            </w:pPr>
          </w:p>
        </w:tc>
        <w:tc>
          <w:tcPr>
            <w:tcW w:w="3641" w:type="dxa"/>
            <w:shd w:val="clear" w:color="auto" w:fill="EDF2F8"/>
            <w:noWrap/>
            <w:vAlign w:val="center"/>
          </w:tcPr>
          <w:p w:rsidR="008E07D5" w:rsidRPr="0080791F" w:rsidRDefault="008E07D5" w:rsidP="000A0CC7">
            <w:pPr>
              <w:spacing w:after="0" w:line="240" w:lineRule="auto"/>
              <w:rPr>
                <w:rFonts w:eastAsia="Times New Roman" w:cs="Calibri"/>
                <w:lang w:eastAsia="tr-TR"/>
              </w:rPr>
            </w:pPr>
            <w:r w:rsidRPr="0080791F">
              <w:rPr>
                <w:rFonts w:eastAsia="Times New Roman" w:cs="Calibri"/>
                <w:lang w:eastAsia="tr-TR"/>
              </w:rPr>
              <w:t>ÇATLAK DİŞLERİ</w:t>
            </w:r>
            <w:r>
              <w:rPr>
                <w:rFonts w:eastAsia="Times New Roman" w:cs="Calibri"/>
                <w:lang w:eastAsia="tr-TR"/>
              </w:rPr>
              <w:t>N ADEZİV VE KOMPOZİTLERLE TEDAVİSİ</w:t>
            </w:r>
          </w:p>
        </w:tc>
        <w:tc>
          <w:tcPr>
            <w:tcW w:w="612" w:type="dxa"/>
            <w:shd w:val="clear" w:color="auto" w:fill="EDF2F8"/>
            <w:noWrap/>
            <w:vAlign w:val="center"/>
          </w:tcPr>
          <w:p w:rsidR="008E07D5" w:rsidRPr="0080791F" w:rsidRDefault="008E07D5" w:rsidP="000A0CC7">
            <w:pPr>
              <w:spacing w:after="0" w:line="240" w:lineRule="auto"/>
              <w:jc w:val="center"/>
              <w:rPr>
                <w:rFonts w:eastAsia="Times New Roman" w:cs="Calibri"/>
                <w:lang w:eastAsia="tr-TR"/>
              </w:rPr>
            </w:pPr>
            <w:r w:rsidRPr="0080791F">
              <w:rPr>
                <w:rFonts w:eastAsia="Times New Roman" w:cs="Calibri"/>
                <w:lang w:eastAsia="tr-TR"/>
              </w:rPr>
              <w:t>4</w:t>
            </w:r>
          </w:p>
        </w:tc>
        <w:tc>
          <w:tcPr>
            <w:tcW w:w="567" w:type="dxa"/>
            <w:shd w:val="clear" w:color="auto" w:fill="EDF2F8"/>
            <w:noWrap/>
            <w:vAlign w:val="center"/>
          </w:tcPr>
          <w:p w:rsidR="008E07D5" w:rsidRPr="0080791F" w:rsidRDefault="008E07D5" w:rsidP="000A0CC7">
            <w:pPr>
              <w:spacing w:after="0" w:line="240" w:lineRule="auto"/>
              <w:jc w:val="center"/>
              <w:rPr>
                <w:rFonts w:eastAsia="Times New Roman" w:cs="Calibri"/>
                <w:color w:val="000000"/>
                <w:lang w:eastAsia="tr-TR"/>
              </w:rPr>
            </w:pPr>
            <w:r w:rsidRPr="0080791F">
              <w:rPr>
                <w:rFonts w:eastAsia="Times New Roman" w:cs="Calibri"/>
                <w:color w:val="000000"/>
                <w:lang w:eastAsia="tr-TR"/>
              </w:rPr>
              <w:t>1</w:t>
            </w:r>
          </w:p>
        </w:tc>
        <w:tc>
          <w:tcPr>
            <w:tcW w:w="1376" w:type="dxa"/>
            <w:shd w:val="clear" w:color="auto" w:fill="EDF2F8"/>
            <w:noWrap/>
            <w:vAlign w:val="center"/>
          </w:tcPr>
          <w:p w:rsidR="008E07D5" w:rsidRDefault="008E07D5" w:rsidP="000A0CC7">
            <w:pPr>
              <w:spacing w:after="0" w:line="240" w:lineRule="auto"/>
              <w:jc w:val="center"/>
            </w:pPr>
            <w:r w:rsidRPr="00653307">
              <w:rPr>
                <w:rFonts w:eastAsia="Times New Roman" w:cs="Calibri"/>
                <w:lang w:eastAsia="tr-TR"/>
              </w:rPr>
              <w:t>BE, UE, YE</w:t>
            </w:r>
          </w:p>
        </w:tc>
      </w:tr>
      <w:tr w:rsidR="008E07D5" w:rsidRPr="0080791F" w:rsidTr="000A0CC7">
        <w:trPr>
          <w:trHeight w:val="596"/>
        </w:trPr>
        <w:tc>
          <w:tcPr>
            <w:tcW w:w="2659" w:type="dxa"/>
            <w:vMerge/>
            <w:shd w:val="clear" w:color="auto" w:fill="EDF2F8"/>
            <w:noWrap/>
            <w:vAlign w:val="center"/>
          </w:tcPr>
          <w:p w:rsidR="008E07D5" w:rsidRPr="0080791F" w:rsidRDefault="008E07D5" w:rsidP="00A30B08">
            <w:pPr>
              <w:spacing w:after="0" w:line="240" w:lineRule="auto"/>
              <w:rPr>
                <w:rFonts w:eastAsia="Times New Roman" w:cs="Calibri"/>
                <w:lang w:eastAsia="tr-TR"/>
              </w:rPr>
            </w:pPr>
          </w:p>
        </w:tc>
        <w:tc>
          <w:tcPr>
            <w:tcW w:w="3641" w:type="dxa"/>
            <w:shd w:val="clear" w:color="auto" w:fill="EDF2F8"/>
            <w:noWrap/>
            <w:vAlign w:val="center"/>
          </w:tcPr>
          <w:p w:rsidR="008E07D5" w:rsidRPr="0080791F" w:rsidRDefault="008E07D5" w:rsidP="000A0CC7">
            <w:pPr>
              <w:spacing w:after="0" w:line="240" w:lineRule="auto"/>
              <w:rPr>
                <w:rFonts w:eastAsia="Times New Roman" w:cs="Calibri"/>
                <w:lang w:eastAsia="tr-TR"/>
              </w:rPr>
            </w:pPr>
            <w:r w:rsidRPr="0080791F">
              <w:rPr>
                <w:rFonts w:eastAsia="Times New Roman" w:cs="Calibri"/>
                <w:lang w:eastAsia="tr-TR"/>
              </w:rPr>
              <w:t>KOLE DEFEKTLERİNİ</w:t>
            </w:r>
            <w:r>
              <w:rPr>
                <w:rFonts w:eastAsia="Times New Roman" w:cs="Calibri"/>
                <w:lang w:eastAsia="tr-TR"/>
              </w:rPr>
              <w:t>N</w:t>
            </w:r>
            <w:r w:rsidRPr="0080791F">
              <w:rPr>
                <w:rFonts w:eastAsia="Times New Roman" w:cs="Calibri"/>
                <w:lang w:eastAsia="tr-TR"/>
              </w:rPr>
              <w:t xml:space="preserve"> KOMPOZİT, CAM İYONOMER İLE RESTOR</w:t>
            </w:r>
            <w:r>
              <w:rPr>
                <w:rFonts w:eastAsia="Times New Roman" w:cs="Calibri"/>
                <w:lang w:eastAsia="tr-TR"/>
              </w:rPr>
              <w:t>ASYONU</w:t>
            </w:r>
          </w:p>
        </w:tc>
        <w:tc>
          <w:tcPr>
            <w:tcW w:w="612" w:type="dxa"/>
            <w:shd w:val="clear" w:color="auto" w:fill="EDF2F8"/>
            <w:noWrap/>
            <w:vAlign w:val="center"/>
          </w:tcPr>
          <w:p w:rsidR="008E07D5" w:rsidRPr="0080791F" w:rsidRDefault="008E07D5" w:rsidP="000A0CC7">
            <w:pPr>
              <w:spacing w:after="0" w:line="240" w:lineRule="auto"/>
              <w:jc w:val="center"/>
              <w:rPr>
                <w:rFonts w:eastAsia="Times New Roman" w:cs="Calibri"/>
                <w:lang w:eastAsia="tr-TR"/>
              </w:rPr>
            </w:pPr>
            <w:r w:rsidRPr="0080791F">
              <w:rPr>
                <w:rFonts w:eastAsia="Times New Roman" w:cs="Calibri"/>
                <w:lang w:eastAsia="tr-TR"/>
              </w:rPr>
              <w:t>4</w:t>
            </w:r>
          </w:p>
        </w:tc>
        <w:tc>
          <w:tcPr>
            <w:tcW w:w="567" w:type="dxa"/>
            <w:shd w:val="clear" w:color="auto" w:fill="EDF2F8"/>
            <w:noWrap/>
            <w:vAlign w:val="center"/>
          </w:tcPr>
          <w:p w:rsidR="008E07D5" w:rsidRPr="0080791F" w:rsidRDefault="008E07D5" w:rsidP="000A0CC7">
            <w:pPr>
              <w:spacing w:after="0" w:line="240" w:lineRule="auto"/>
              <w:jc w:val="center"/>
              <w:rPr>
                <w:rFonts w:eastAsia="Times New Roman" w:cs="Calibri"/>
                <w:color w:val="000000"/>
                <w:lang w:eastAsia="tr-TR"/>
              </w:rPr>
            </w:pPr>
            <w:r w:rsidRPr="0080791F">
              <w:rPr>
                <w:rFonts w:eastAsia="Times New Roman" w:cs="Calibri"/>
                <w:color w:val="000000"/>
                <w:lang w:eastAsia="tr-TR"/>
              </w:rPr>
              <w:t>1</w:t>
            </w:r>
          </w:p>
        </w:tc>
        <w:tc>
          <w:tcPr>
            <w:tcW w:w="1376" w:type="dxa"/>
            <w:shd w:val="clear" w:color="auto" w:fill="EDF2F8"/>
            <w:noWrap/>
            <w:vAlign w:val="center"/>
          </w:tcPr>
          <w:p w:rsidR="008E07D5" w:rsidRDefault="008E07D5" w:rsidP="000A0CC7">
            <w:pPr>
              <w:spacing w:after="0" w:line="240" w:lineRule="auto"/>
              <w:jc w:val="center"/>
            </w:pPr>
            <w:r w:rsidRPr="00653307">
              <w:rPr>
                <w:rFonts w:eastAsia="Times New Roman" w:cs="Calibri"/>
                <w:lang w:eastAsia="tr-TR"/>
              </w:rPr>
              <w:t>BE, UE, YE</w:t>
            </w:r>
          </w:p>
        </w:tc>
      </w:tr>
      <w:tr w:rsidR="008E07D5" w:rsidRPr="0080791F" w:rsidTr="000A0CC7">
        <w:trPr>
          <w:trHeight w:val="596"/>
        </w:trPr>
        <w:tc>
          <w:tcPr>
            <w:tcW w:w="2659" w:type="dxa"/>
            <w:vMerge/>
            <w:shd w:val="clear" w:color="auto" w:fill="EDF2F8"/>
            <w:noWrap/>
            <w:vAlign w:val="center"/>
          </w:tcPr>
          <w:p w:rsidR="008E07D5" w:rsidRPr="0080791F" w:rsidRDefault="008E07D5" w:rsidP="00A30B08">
            <w:pPr>
              <w:spacing w:after="0" w:line="240" w:lineRule="auto"/>
              <w:rPr>
                <w:rFonts w:eastAsia="Times New Roman" w:cs="Calibri"/>
                <w:lang w:eastAsia="tr-TR"/>
              </w:rPr>
            </w:pPr>
          </w:p>
        </w:tc>
        <w:tc>
          <w:tcPr>
            <w:tcW w:w="3641" w:type="dxa"/>
            <w:shd w:val="clear" w:color="auto" w:fill="EDF2F8"/>
            <w:noWrap/>
            <w:vAlign w:val="center"/>
          </w:tcPr>
          <w:p w:rsidR="008E07D5" w:rsidRPr="0080791F" w:rsidRDefault="008E07D5" w:rsidP="000A0CC7">
            <w:pPr>
              <w:spacing w:after="0" w:line="240" w:lineRule="auto"/>
              <w:rPr>
                <w:rFonts w:eastAsia="Times New Roman" w:cs="Calibri"/>
                <w:lang w:eastAsia="tr-TR"/>
              </w:rPr>
            </w:pPr>
            <w:r w:rsidRPr="0080791F">
              <w:rPr>
                <w:rFonts w:eastAsia="Times New Roman" w:cs="Calibri"/>
                <w:lang w:eastAsia="tr-TR"/>
              </w:rPr>
              <w:t>TÜBERKÜL KIRIKLARINI</w:t>
            </w:r>
            <w:r>
              <w:rPr>
                <w:rFonts w:eastAsia="Times New Roman" w:cs="Calibri"/>
                <w:lang w:eastAsia="tr-TR"/>
              </w:rPr>
              <w:t>N</w:t>
            </w:r>
            <w:r w:rsidRPr="0080791F">
              <w:rPr>
                <w:rFonts w:eastAsia="Times New Roman" w:cs="Calibri"/>
                <w:lang w:eastAsia="tr-TR"/>
              </w:rPr>
              <w:t xml:space="preserve"> DİREKT V</w:t>
            </w:r>
            <w:r>
              <w:rPr>
                <w:rFonts w:eastAsia="Times New Roman" w:cs="Calibri"/>
                <w:lang w:eastAsia="tr-TR"/>
              </w:rPr>
              <w:t>EYA İNDİREKT YÖNTEMLERLE TEDAVİSİ</w:t>
            </w:r>
          </w:p>
        </w:tc>
        <w:tc>
          <w:tcPr>
            <w:tcW w:w="612" w:type="dxa"/>
            <w:shd w:val="clear" w:color="auto" w:fill="EDF2F8"/>
            <w:noWrap/>
            <w:vAlign w:val="center"/>
          </w:tcPr>
          <w:p w:rsidR="008E07D5" w:rsidRPr="0080791F" w:rsidRDefault="008E07D5" w:rsidP="000A0CC7">
            <w:pPr>
              <w:spacing w:after="0" w:line="240" w:lineRule="auto"/>
              <w:jc w:val="center"/>
              <w:rPr>
                <w:rFonts w:eastAsia="Times New Roman" w:cs="Calibri"/>
                <w:lang w:eastAsia="tr-TR"/>
              </w:rPr>
            </w:pPr>
            <w:r w:rsidRPr="0080791F">
              <w:rPr>
                <w:rFonts w:eastAsia="Times New Roman" w:cs="Calibri"/>
                <w:lang w:eastAsia="tr-TR"/>
              </w:rPr>
              <w:t>4</w:t>
            </w:r>
          </w:p>
        </w:tc>
        <w:tc>
          <w:tcPr>
            <w:tcW w:w="567" w:type="dxa"/>
            <w:shd w:val="clear" w:color="auto" w:fill="EDF2F8"/>
            <w:noWrap/>
            <w:vAlign w:val="center"/>
          </w:tcPr>
          <w:p w:rsidR="008E07D5" w:rsidRPr="0080791F" w:rsidRDefault="008E07D5" w:rsidP="000A0CC7">
            <w:pPr>
              <w:spacing w:after="0" w:line="240" w:lineRule="auto"/>
              <w:jc w:val="center"/>
              <w:rPr>
                <w:rFonts w:eastAsia="Times New Roman" w:cs="Calibri"/>
                <w:color w:val="000000"/>
                <w:lang w:eastAsia="tr-TR"/>
              </w:rPr>
            </w:pPr>
            <w:r w:rsidRPr="0080791F">
              <w:rPr>
                <w:rFonts w:eastAsia="Times New Roman" w:cs="Calibri"/>
                <w:color w:val="000000"/>
                <w:lang w:eastAsia="tr-TR"/>
              </w:rPr>
              <w:t>2</w:t>
            </w:r>
          </w:p>
        </w:tc>
        <w:tc>
          <w:tcPr>
            <w:tcW w:w="1376" w:type="dxa"/>
            <w:shd w:val="clear" w:color="auto" w:fill="EDF2F8"/>
            <w:noWrap/>
            <w:vAlign w:val="center"/>
          </w:tcPr>
          <w:p w:rsidR="008E07D5" w:rsidRDefault="008E07D5" w:rsidP="000A0CC7">
            <w:pPr>
              <w:spacing w:after="0" w:line="240" w:lineRule="auto"/>
              <w:jc w:val="center"/>
            </w:pPr>
            <w:r w:rsidRPr="00653307">
              <w:rPr>
                <w:rFonts w:eastAsia="Times New Roman" w:cs="Calibri"/>
                <w:lang w:eastAsia="tr-TR"/>
              </w:rPr>
              <w:t>BE, UE, YE</w:t>
            </w:r>
          </w:p>
        </w:tc>
      </w:tr>
      <w:tr w:rsidR="008E07D5" w:rsidRPr="0080791F" w:rsidTr="00773DB1">
        <w:trPr>
          <w:trHeight w:val="439"/>
        </w:trPr>
        <w:tc>
          <w:tcPr>
            <w:tcW w:w="2659" w:type="dxa"/>
            <w:vMerge/>
            <w:shd w:val="clear" w:color="auto" w:fill="EDF2F8"/>
            <w:noWrap/>
            <w:vAlign w:val="center"/>
          </w:tcPr>
          <w:p w:rsidR="008E07D5" w:rsidRPr="0080791F" w:rsidRDefault="008E07D5" w:rsidP="00A30B08">
            <w:pPr>
              <w:spacing w:after="0" w:line="240" w:lineRule="auto"/>
              <w:rPr>
                <w:rFonts w:eastAsia="Times New Roman" w:cs="Calibri"/>
                <w:lang w:eastAsia="tr-TR"/>
              </w:rPr>
            </w:pPr>
          </w:p>
        </w:tc>
        <w:tc>
          <w:tcPr>
            <w:tcW w:w="3641" w:type="dxa"/>
            <w:shd w:val="clear" w:color="auto" w:fill="EDF2F8"/>
            <w:noWrap/>
            <w:vAlign w:val="center"/>
          </w:tcPr>
          <w:p w:rsidR="008E07D5" w:rsidRPr="0080791F" w:rsidRDefault="008E07D5" w:rsidP="00A30B08">
            <w:pPr>
              <w:spacing w:after="0" w:line="240" w:lineRule="auto"/>
              <w:rPr>
                <w:rFonts w:eastAsia="Times New Roman" w:cs="Calibri"/>
                <w:lang w:eastAsia="tr-TR"/>
              </w:rPr>
            </w:pPr>
            <w:r w:rsidRPr="0080791F">
              <w:rPr>
                <w:rFonts w:eastAsia="Times New Roman" w:cs="Calibri"/>
                <w:lang w:eastAsia="tr-TR"/>
              </w:rPr>
              <w:t>MOBİL DİŞLERİ</w:t>
            </w:r>
            <w:r>
              <w:rPr>
                <w:rFonts w:eastAsia="Times New Roman" w:cs="Calibri"/>
                <w:lang w:eastAsia="tr-TR"/>
              </w:rPr>
              <w:t>N SPLİNTLENMESİ</w:t>
            </w:r>
          </w:p>
        </w:tc>
        <w:tc>
          <w:tcPr>
            <w:tcW w:w="612" w:type="dxa"/>
            <w:shd w:val="clear" w:color="auto" w:fill="EDF2F8"/>
            <w:noWrap/>
            <w:vAlign w:val="center"/>
          </w:tcPr>
          <w:p w:rsidR="008E07D5" w:rsidRPr="0080791F" w:rsidRDefault="008E07D5" w:rsidP="000A0CC7">
            <w:pPr>
              <w:spacing w:after="0" w:line="240" w:lineRule="auto"/>
              <w:jc w:val="center"/>
              <w:rPr>
                <w:rFonts w:eastAsia="Times New Roman" w:cs="Calibri"/>
                <w:lang w:eastAsia="tr-TR"/>
              </w:rPr>
            </w:pPr>
            <w:r w:rsidRPr="0080791F">
              <w:rPr>
                <w:rFonts w:eastAsia="Times New Roman" w:cs="Calibri"/>
                <w:lang w:eastAsia="tr-TR"/>
              </w:rPr>
              <w:t>3</w:t>
            </w:r>
          </w:p>
        </w:tc>
        <w:tc>
          <w:tcPr>
            <w:tcW w:w="567" w:type="dxa"/>
            <w:shd w:val="clear" w:color="auto" w:fill="EDF2F8"/>
            <w:noWrap/>
            <w:vAlign w:val="center"/>
          </w:tcPr>
          <w:p w:rsidR="008E07D5" w:rsidRPr="0080791F" w:rsidRDefault="008E07D5" w:rsidP="000A0CC7">
            <w:pPr>
              <w:spacing w:after="0" w:line="240" w:lineRule="auto"/>
              <w:jc w:val="center"/>
              <w:rPr>
                <w:rFonts w:eastAsia="Times New Roman" w:cs="Calibri"/>
                <w:color w:val="000000"/>
                <w:lang w:eastAsia="tr-TR"/>
              </w:rPr>
            </w:pPr>
            <w:r w:rsidRPr="0080791F">
              <w:rPr>
                <w:rFonts w:eastAsia="Times New Roman" w:cs="Calibri"/>
                <w:color w:val="000000"/>
                <w:lang w:eastAsia="tr-TR"/>
              </w:rPr>
              <w:t>2</w:t>
            </w:r>
          </w:p>
        </w:tc>
        <w:tc>
          <w:tcPr>
            <w:tcW w:w="1376" w:type="dxa"/>
            <w:shd w:val="clear" w:color="auto" w:fill="EDF2F8"/>
            <w:noWrap/>
            <w:vAlign w:val="center"/>
          </w:tcPr>
          <w:p w:rsidR="008E07D5" w:rsidRDefault="008E07D5" w:rsidP="000A0CC7">
            <w:pPr>
              <w:spacing w:after="0" w:line="240" w:lineRule="auto"/>
              <w:jc w:val="center"/>
            </w:pPr>
            <w:r w:rsidRPr="00653307">
              <w:rPr>
                <w:rFonts w:eastAsia="Times New Roman" w:cs="Calibri"/>
                <w:lang w:eastAsia="tr-TR"/>
              </w:rPr>
              <w:t>BE, UE, YE</w:t>
            </w:r>
          </w:p>
        </w:tc>
      </w:tr>
      <w:tr w:rsidR="008E07D5" w:rsidRPr="0080791F" w:rsidTr="000A0CC7">
        <w:trPr>
          <w:trHeight w:val="596"/>
        </w:trPr>
        <w:tc>
          <w:tcPr>
            <w:tcW w:w="2659" w:type="dxa"/>
            <w:vMerge/>
            <w:shd w:val="clear" w:color="auto" w:fill="EDF2F8"/>
            <w:noWrap/>
            <w:vAlign w:val="center"/>
          </w:tcPr>
          <w:p w:rsidR="008E07D5" w:rsidRPr="0080791F" w:rsidRDefault="008E07D5" w:rsidP="00A30B08">
            <w:pPr>
              <w:spacing w:after="0" w:line="240" w:lineRule="auto"/>
              <w:rPr>
                <w:rFonts w:eastAsia="Times New Roman" w:cs="Calibri"/>
                <w:b/>
                <w:lang w:eastAsia="tr-TR"/>
              </w:rPr>
            </w:pPr>
          </w:p>
        </w:tc>
        <w:tc>
          <w:tcPr>
            <w:tcW w:w="3641" w:type="dxa"/>
            <w:shd w:val="clear" w:color="auto" w:fill="EDF2F8"/>
            <w:noWrap/>
            <w:vAlign w:val="center"/>
          </w:tcPr>
          <w:p w:rsidR="008E07D5" w:rsidRPr="0080791F" w:rsidRDefault="008E07D5" w:rsidP="000A0CC7">
            <w:pPr>
              <w:spacing w:after="0" w:line="240" w:lineRule="auto"/>
              <w:rPr>
                <w:rFonts w:eastAsia="Times New Roman" w:cs="Calibri"/>
                <w:lang w:eastAsia="tr-TR"/>
              </w:rPr>
            </w:pPr>
            <w:r>
              <w:rPr>
                <w:rFonts w:eastAsia="Times New Roman" w:cs="Calibri"/>
                <w:lang w:eastAsia="tr-TR"/>
              </w:rPr>
              <w:t xml:space="preserve">DİŞ </w:t>
            </w:r>
            <w:r w:rsidRPr="0080791F">
              <w:rPr>
                <w:rFonts w:eastAsia="Times New Roman" w:cs="Calibri"/>
                <w:lang w:eastAsia="tr-TR"/>
              </w:rPr>
              <w:t>RENKLENMELERİ</w:t>
            </w:r>
            <w:r>
              <w:rPr>
                <w:rFonts w:eastAsia="Times New Roman" w:cs="Calibri"/>
                <w:lang w:eastAsia="tr-TR"/>
              </w:rPr>
              <w:t>NİN</w:t>
            </w:r>
            <w:r w:rsidRPr="0080791F">
              <w:rPr>
                <w:rFonts w:eastAsia="Times New Roman" w:cs="Calibri"/>
                <w:lang w:eastAsia="tr-TR"/>
              </w:rPr>
              <w:t xml:space="preserve"> </w:t>
            </w:r>
            <w:r>
              <w:rPr>
                <w:rFonts w:eastAsia="Times New Roman" w:cs="Calibri"/>
                <w:lang w:eastAsia="tr-TR"/>
              </w:rPr>
              <w:t>(</w:t>
            </w:r>
            <w:r w:rsidRPr="0080791F">
              <w:rPr>
                <w:rFonts w:eastAsia="Times New Roman" w:cs="Calibri"/>
                <w:lang w:eastAsia="tr-TR"/>
              </w:rPr>
              <w:t>OFİS VE HOME AĞARTICI AJANLARLA</w:t>
            </w:r>
            <w:r>
              <w:rPr>
                <w:rFonts w:eastAsia="Times New Roman" w:cs="Calibri"/>
                <w:lang w:eastAsia="tr-TR"/>
              </w:rPr>
              <w:t>)</w:t>
            </w:r>
            <w:r w:rsidRPr="0080791F">
              <w:rPr>
                <w:rFonts w:eastAsia="Times New Roman" w:cs="Calibri"/>
                <w:lang w:eastAsia="tr-TR"/>
              </w:rPr>
              <w:t xml:space="preserve"> TEDAVİ</w:t>
            </w:r>
            <w:r>
              <w:rPr>
                <w:rFonts w:eastAsia="Times New Roman" w:cs="Calibri"/>
                <w:lang w:eastAsia="tr-TR"/>
              </w:rPr>
              <w:t>Sİ</w:t>
            </w:r>
          </w:p>
        </w:tc>
        <w:tc>
          <w:tcPr>
            <w:tcW w:w="612" w:type="dxa"/>
            <w:shd w:val="clear" w:color="auto" w:fill="EDF2F8"/>
            <w:noWrap/>
            <w:vAlign w:val="center"/>
          </w:tcPr>
          <w:p w:rsidR="008E07D5" w:rsidRPr="0080791F" w:rsidRDefault="008E07D5" w:rsidP="000A0CC7">
            <w:pPr>
              <w:spacing w:after="0" w:line="240" w:lineRule="auto"/>
              <w:jc w:val="center"/>
              <w:rPr>
                <w:rFonts w:eastAsia="Times New Roman" w:cs="Calibri"/>
                <w:lang w:eastAsia="tr-TR"/>
              </w:rPr>
            </w:pPr>
            <w:r w:rsidRPr="0080791F">
              <w:rPr>
                <w:rFonts w:eastAsia="Times New Roman" w:cs="Calibri"/>
                <w:lang w:eastAsia="tr-TR"/>
              </w:rPr>
              <w:t>4</w:t>
            </w:r>
          </w:p>
        </w:tc>
        <w:tc>
          <w:tcPr>
            <w:tcW w:w="567" w:type="dxa"/>
            <w:shd w:val="clear" w:color="auto" w:fill="EDF2F8"/>
            <w:noWrap/>
            <w:vAlign w:val="center"/>
          </w:tcPr>
          <w:p w:rsidR="008E07D5" w:rsidRPr="0080791F" w:rsidRDefault="008E07D5" w:rsidP="000A0CC7">
            <w:pPr>
              <w:spacing w:after="0" w:line="240" w:lineRule="auto"/>
              <w:jc w:val="center"/>
              <w:rPr>
                <w:rFonts w:eastAsia="Times New Roman" w:cs="Calibri"/>
                <w:color w:val="000000"/>
                <w:lang w:eastAsia="tr-TR"/>
              </w:rPr>
            </w:pPr>
            <w:r w:rsidRPr="0080791F">
              <w:rPr>
                <w:rFonts w:eastAsia="Times New Roman" w:cs="Calibri"/>
                <w:color w:val="000000"/>
                <w:lang w:eastAsia="tr-TR"/>
              </w:rPr>
              <w:t>2</w:t>
            </w:r>
          </w:p>
        </w:tc>
        <w:tc>
          <w:tcPr>
            <w:tcW w:w="1376" w:type="dxa"/>
            <w:shd w:val="clear" w:color="auto" w:fill="EDF2F8"/>
            <w:noWrap/>
            <w:vAlign w:val="center"/>
          </w:tcPr>
          <w:p w:rsidR="008E07D5" w:rsidRDefault="008E07D5" w:rsidP="000A0CC7">
            <w:pPr>
              <w:spacing w:after="0" w:line="240" w:lineRule="auto"/>
              <w:jc w:val="center"/>
            </w:pPr>
            <w:r w:rsidRPr="00653307">
              <w:rPr>
                <w:rFonts w:eastAsia="Times New Roman" w:cs="Calibri"/>
                <w:lang w:eastAsia="tr-TR"/>
              </w:rPr>
              <w:t>BE, UE, YE</w:t>
            </w:r>
          </w:p>
        </w:tc>
      </w:tr>
      <w:tr w:rsidR="008E07D5" w:rsidRPr="0080791F" w:rsidTr="00773DB1">
        <w:trPr>
          <w:trHeight w:val="511"/>
        </w:trPr>
        <w:tc>
          <w:tcPr>
            <w:tcW w:w="2659" w:type="dxa"/>
            <w:vMerge/>
            <w:shd w:val="clear" w:color="auto" w:fill="EDF2F8"/>
            <w:noWrap/>
            <w:vAlign w:val="center"/>
          </w:tcPr>
          <w:p w:rsidR="008E07D5" w:rsidRPr="0080791F" w:rsidRDefault="008E07D5" w:rsidP="00A30B08">
            <w:pPr>
              <w:spacing w:after="0" w:line="240" w:lineRule="auto"/>
              <w:rPr>
                <w:rFonts w:eastAsia="Times New Roman" w:cs="Calibri"/>
                <w:lang w:eastAsia="tr-TR"/>
              </w:rPr>
            </w:pPr>
          </w:p>
        </w:tc>
        <w:tc>
          <w:tcPr>
            <w:tcW w:w="3641" w:type="dxa"/>
            <w:shd w:val="clear" w:color="auto" w:fill="EDF2F8"/>
            <w:noWrap/>
            <w:vAlign w:val="center"/>
          </w:tcPr>
          <w:p w:rsidR="008E07D5" w:rsidRPr="0080791F" w:rsidRDefault="008E07D5" w:rsidP="00773DB1">
            <w:pPr>
              <w:spacing w:after="0" w:line="240" w:lineRule="auto"/>
              <w:rPr>
                <w:rFonts w:eastAsia="Times New Roman" w:cs="Calibri"/>
                <w:lang w:eastAsia="tr-TR"/>
              </w:rPr>
            </w:pPr>
            <w:r w:rsidRPr="0080791F">
              <w:rPr>
                <w:rFonts w:eastAsia="Times New Roman" w:cs="Calibri"/>
                <w:lang w:eastAsia="tr-TR"/>
              </w:rPr>
              <w:t>GÜLME HATTININ ANALİZ</w:t>
            </w:r>
            <w:r>
              <w:rPr>
                <w:rFonts w:eastAsia="Times New Roman" w:cs="Calibri"/>
                <w:lang w:eastAsia="tr-TR"/>
              </w:rPr>
              <w:t>İ VE DÜZENLENMESİ</w:t>
            </w:r>
          </w:p>
        </w:tc>
        <w:tc>
          <w:tcPr>
            <w:tcW w:w="612" w:type="dxa"/>
            <w:shd w:val="clear" w:color="auto" w:fill="EDF2F8"/>
            <w:noWrap/>
            <w:vAlign w:val="center"/>
          </w:tcPr>
          <w:p w:rsidR="008E07D5" w:rsidRPr="0080791F" w:rsidRDefault="008E07D5" w:rsidP="000A0CC7">
            <w:pPr>
              <w:spacing w:after="0" w:line="240" w:lineRule="auto"/>
              <w:jc w:val="center"/>
              <w:rPr>
                <w:rFonts w:eastAsia="Times New Roman" w:cs="Calibri"/>
                <w:lang w:eastAsia="tr-TR"/>
              </w:rPr>
            </w:pPr>
            <w:r w:rsidRPr="0080791F">
              <w:rPr>
                <w:rFonts w:eastAsia="Times New Roman" w:cs="Calibri"/>
                <w:lang w:eastAsia="tr-TR"/>
              </w:rPr>
              <w:t>3</w:t>
            </w:r>
          </w:p>
        </w:tc>
        <w:tc>
          <w:tcPr>
            <w:tcW w:w="567" w:type="dxa"/>
            <w:shd w:val="clear" w:color="auto" w:fill="EDF2F8"/>
            <w:noWrap/>
            <w:vAlign w:val="center"/>
          </w:tcPr>
          <w:p w:rsidR="008E07D5" w:rsidRPr="0080791F" w:rsidRDefault="008E07D5" w:rsidP="000A0CC7">
            <w:pPr>
              <w:spacing w:after="0" w:line="240" w:lineRule="auto"/>
              <w:jc w:val="center"/>
              <w:rPr>
                <w:rFonts w:eastAsia="Times New Roman" w:cs="Calibri"/>
                <w:color w:val="000000"/>
                <w:lang w:eastAsia="tr-TR"/>
              </w:rPr>
            </w:pPr>
            <w:r w:rsidRPr="0080791F">
              <w:rPr>
                <w:rFonts w:eastAsia="Times New Roman" w:cs="Calibri"/>
                <w:color w:val="000000"/>
                <w:lang w:eastAsia="tr-TR"/>
              </w:rPr>
              <w:t>2</w:t>
            </w:r>
          </w:p>
        </w:tc>
        <w:tc>
          <w:tcPr>
            <w:tcW w:w="1376" w:type="dxa"/>
            <w:shd w:val="clear" w:color="auto" w:fill="EDF2F8"/>
            <w:noWrap/>
            <w:vAlign w:val="center"/>
          </w:tcPr>
          <w:p w:rsidR="008E07D5" w:rsidRDefault="008E07D5" w:rsidP="000A0CC7">
            <w:pPr>
              <w:spacing w:after="0" w:line="240" w:lineRule="auto"/>
              <w:jc w:val="center"/>
            </w:pPr>
            <w:r w:rsidRPr="00653307">
              <w:rPr>
                <w:rFonts w:eastAsia="Times New Roman" w:cs="Calibri"/>
                <w:lang w:eastAsia="tr-TR"/>
              </w:rPr>
              <w:t>BE, UE, YE</w:t>
            </w:r>
          </w:p>
        </w:tc>
      </w:tr>
      <w:tr w:rsidR="008E07D5" w:rsidRPr="0080791F" w:rsidTr="000A0CC7">
        <w:trPr>
          <w:trHeight w:val="596"/>
        </w:trPr>
        <w:tc>
          <w:tcPr>
            <w:tcW w:w="2659" w:type="dxa"/>
            <w:vMerge/>
            <w:shd w:val="clear" w:color="auto" w:fill="EDF2F8"/>
            <w:noWrap/>
            <w:vAlign w:val="center"/>
          </w:tcPr>
          <w:p w:rsidR="008E07D5" w:rsidRPr="0080791F" w:rsidRDefault="008E07D5" w:rsidP="00A30B08">
            <w:pPr>
              <w:spacing w:after="0" w:line="240" w:lineRule="auto"/>
              <w:rPr>
                <w:rFonts w:eastAsia="Times New Roman" w:cs="Calibri"/>
                <w:lang w:eastAsia="tr-TR"/>
              </w:rPr>
            </w:pPr>
          </w:p>
        </w:tc>
        <w:tc>
          <w:tcPr>
            <w:tcW w:w="3641" w:type="dxa"/>
            <w:shd w:val="clear" w:color="auto" w:fill="EDF2F8"/>
            <w:noWrap/>
            <w:vAlign w:val="center"/>
          </w:tcPr>
          <w:p w:rsidR="008E07D5" w:rsidRPr="0080791F" w:rsidRDefault="008E07D5" w:rsidP="000A0CC7">
            <w:pPr>
              <w:spacing w:after="0" w:line="240" w:lineRule="auto"/>
              <w:rPr>
                <w:rFonts w:eastAsia="Times New Roman" w:cs="Calibri"/>
                <w:lang w:eastAsia="tr-TR"/>
              </w:rPr>
            </w:pPr>
            <w:r w:rsidRPr="0080791F">
              <w:rPr>
                <w:rFonts w:eastAsia="Times New Roman" w:cs="Calibri"/>
                <w:lang w:eastAsia="tr-TR"/>
              </w:rPr>
              <w:t>DİŞLERİN AKS VE SİMETRİ BOZUKLUKLARINA GÖRE İNDİREKT VE DİREKT YÖNTEMLERLE TEDAVİ</w:t>
            </w:r>
            <w:r>
              <w:rPr>
                <w:rFonts w:eastAsia="Times New Roman" w:cs="Calibri"/>
                <w:lang w:eastAsia="tr-TR"/>
              </w:rPr>
              <w:t>Sİ</w:t>
            </w:r>
          </w:p>
        </w:tc>
        <w:tc>
          <w:tcPr>
            <w:tcW w:w="612" w:type="dxa"/>
            <w:shd w:val="clear" w:color="auto" w:fill="EDF2F8"/>
            <w:noWrap/>
            <w:vAlign w:val="center"/>
          </w:tcPr>
          <w:p w:rsidR="008E07D5" w:rsidRPr="0080791F" w:rsidRDefault="008E07D5" w:rsidP="000A0CC7">
            <w:pPr>
              <w:spacing w:after="0" w:line="240" w:lineRule="auto"/>
              <w:jc w:val="center"/>
              <w:rPr>
                <w:rFonts w:eastAsia="Times New Roman" w:cs="Calibri"/>
                <w:lang w:eastAsia="tr-TR"/>
              </w:rPr>
            </w:pPr>
            <w:r w:rsidRPr="0080791F">
              <w:rPr>
                <w:rFonts w:eastAsia="Times New Roman" w:cs="Calibri"/>
                <w:lang w:eastAsia="tr-TR"/>
              </w:rPr>
              <w:t>3</w:t>
            </w:r>
          </w:p>
        </w:tc>
        <w:tc>
          <w:tcPr>
            <w:tcW w:w="567" w:type="dxa"/>
            <w:shd w:val="clear" w:color="auto" w:fill="EDF2F8"/>
            <w:noWrap/>
            <w:vAlign w:val="center"/>
          </w:tcPr>
          <w:p w:rsidR="008E07D5" w:rsidRPr="0080791F" w:rsidRDefault="008E07D5" w:rsidP="000A0CC7">
            <w:pPr>
              <w:spacing w:after="0" w:line="240" w:lineRule="auto"/>
              <w:jc w:val="center"/>
              <w:rPr>
                <w:rFonts w:eastAsia="Times New Roman" w:cs="Calibri"/>
                <w:color w:val="000000"/>
                <w:lang w:eastAsia="tr-TR"/>
              </w:rPr>
            </w:pPr>
            <w:r w:rsidRPr="0080791F">
              <w:rPr>
                <w:rFonts w:eastAsia="Times New Roman" w:cs="Calibri"/>
                <w:color w:val="000000"/>
                <w:lang w:eastAsia="tr-TR"/>
              </w:rPr>
              <w:t>2</w:t>
            </w:r>
          </w:p>
        </w:tc>
        <w:tc>
          <w:tcPr>
            <w:tcW w:w="1376" w:type="dxa"/>
            <w:shd w:val="clear" w:color="auto" w:fill="EDF2F8"/>
            <w:noWrap/>
            <w:vAlign w:val="center"/>
          </w:tcPr>
          <w:p w:rsidR="008E07D5" w:rsidRDefault="008E07D5" w:rsidP="000A0CC7">
            <w:pPr>
              <w:spacing w:after="0" w:line="240" w:lineRule="auto"/>
              <w:jc w:val="center"/>
            </w:pPr>
            <w:r w:rsidRPr="000A0CC7">
              <w:rPr>
                <w:rFonts w:eastAsia="Times New Roman" w:cs="Calibri"/>
                <w:color w:val="000000"/>
                <w:lang w:eastAsia="tr-TR"/>
              </w:rPr>
              <w:t>BE</w:t>
            </w:r>
            <w:r w:rsidRPr="00653307">
              <w:rPr>
                <w:rFonts w:eastAsia="Times New Roman" w:cs="Calibri"/>
                <w:lang w:eastAsia="tr-TR"/>
              </w:rPr>
              <w:t xml:space="preserve">, </w:t>
            </w:r>
            <w:r w:rsidRPr="000A0CC7">
              <w:rPr>
                <w:rFonts w:eastAsia="Times New Roman" w:cs="Calibri"/>
                <w:color w:val="000000"/>
                <w:lang w:eastAsia="tr-TR"/>
              </w:rPr>
              <w:t>UE</w:t>
            </w:r>
            <w:r w:rsidRPr="00653307">
              <w:rPr>
                <w:rFonts w:eastAsia="Times New Roman" w:cs="Calibri"/>
                <w:lang w:eastAsia="tr-TR"/>
              </w:rPr>
              <w:t>, YE</w:t>
            </w:r>
          </w:p>
        </w:tc>
      </w:tr>
      <w:tr w:rsidR="008E07D5" w:rsidRPr="0080791F" w:rsidTr="000A0CC7">
        <w:trPr>
          <w:trHeight w:val="596"/>
        </w:trPr>
        <w:tc>
          <w:tcPr>
            <w:tcW w:w="2659" w:type="dxa"/>
            <w:shd w:val="clear" w:color="auto" w:fill="EDF2F8"/>
            <w:noWrap/>
            <w:vAlign w:val="center"/>
          </w:tcPr>
          <w:p w:rsidR="008E07D5" w:rsidRPr="0080791F" w:rsidRDefault="008E07D5" w:rsidP="00A30B08">
            <w:pPr>
              <w:spacing w:after="0" w:line="240" w:lineRule="auto"/>
              <w:rPr>
                <w:rFonts w:eastAsia="Times New Roman" w:cs="Calibri"/>
                <w:b/>
                <w:lang w:eastAsia="tr-TR"/>
              </w:rPr>
            </w:pPr>
            <w:r w:rsidRPr="0080791F">
              <w:rPr>
                <w:rFonts w:eastAsia="Times New Roman" w:cs="Calibri"/>
                <w:b/>
                <w:lang w:eastAsia="tr-TR"/>
              </w:rPr>
              <w:t>PULPA PERFORASYONLARI</w:t>
            </w:r>
          </w:p>
        </w:tc>
        <w:tc>
          <w:tcPr>
            <w:tcW w:w="3641" w:type="dxa"/>
            <w:shd w:val="clear" w:color="auto" w:fill="EDF2F8"/>
            <w:noWrap/>
            <w:vAlign w:val="center"/>
          </w:tcPr>
          <w:p w:rsidR="008E07D5" w:rsidRPr="0080791F" w:rsidRDefault="008E07D5" w:rsidP="00A30B08">
            <w:pPr>
              <w:spacing w:after="0" w:line="240" w:lineRule="auto"/>
              <w:rPr>
                <w:rFonts w:eastAsia="Times New Roman" w:cs="Calibri"/>
                <w:lang w:eastAsia="tr-TR"/>
              </w:rPr>
            </w:pPr>
            <w:r w:rsidRPr="0080791F">
              <w:rPr>
                <w:rFonts w:eastAsia="Times New Roman" w:cs="Calibri"/>
                <w:lang w:eastAsia="tr-TR"/>
              </w:rPr>
              <w:t>PULPANIN İSTEM DIŞI AÇILDIĞI DURUMLARIN TEDAVİSİ</w:t>
            </w:r>
          </w:p>
        </w:tc>
        <w:tc>
          <w:tcPr>
            <w:tcW w:w="612" w:type="dxa"/>
            <w:shd w:val="clear" w:color="auto" w:fill="EDF2F8"/>
            <w:noWrap/>
            <w:vAlign w:val="center"/>
          </w:tcPr>
          <w:p w:rsidR="008E07D5" w:rsidRPr="0080791F" w:rsidRDefault="008E07D5" w:rsidP="000A0CC7">
            <w:pPr>
              <w:spacing w:after="0" w:line="240" w:lineRule="auto"/>
              <w:jc w:val="center"/>
              <w:rPr>
                <w:rFonts w:eastAsia="Times New Roman" w:cs="Calibri"/>
                <w:lang w:eastAsia="tr-TR"/>
              </w:rPr>
            </w:pPr>
            <w:r w:rsidRPr="0080791F">
              <w:rPr>
                <w:rFonts w:eastAsia="Times New Roman" w:cs="Calibri"/>
                <w:lang w:eastAsia="tr-TR"/>
              </w:rPr>
              <w:t>3</w:t>
            </w:r>
          </w:p>
        </w:tc>
        <w:tc>
          <w:tcPr>
            <w:tcW w:w="567" w:type="dxa"/>
            <w:shd w:val="clear" w:color="auto" w:fill="EDF2F8"/>
            <w:noWrap/>
            <w:vAlign w:val="center"/>
          </w:tcPr>
          <w:p w:rsidR="008E07D5" w:rsidRPr="0080791F" w:rsidRDefault="008E07D5" w:rsidP="000A0CC7">
            <w:pPr>
              <w:spacing w:after="0" w:line="240" w:lineRule="auto"/>
              <w:jc w:val="center"/>
              <w:rPr>
                <w:rFonts w:eastAsia="Times New Roman" w:cs="Calibri"/>
                <w:color w:val="000000"/>
                <w:lang w:eastAsia="tr-TR"/>
              </w:rPr>
            </w:pPr>
            <w:r w:rsidRPr="0080791F">
              <w:rPr>
                <w:rFonts w:eastAsia="Times New Roman" w:cs="Calibri"/>
                <w:color w:val="000000"/>
                <w:lang w:eastAsia="tr-TR"/>
              </w:rPr>
              <w:t>1</w:t>
            </w:r>
          </w:p>
        </w:tc>
        <w:tc>
          <w:tcPr>
            <w:tcW w:w="1376" w:type="dxa"/>
            <w:shd w:val="clear" w:color="auto" w:fill="EDF2F8"/>
            <w:noWrap/>
            <w:vAlign w:val="center"/>
          </w:tcPr>
          <w:p w:rsidR="008E07D5" w:rsidRDefault="008E07D5" w:rsidP="000A0CC7">
            <w:pPr>
              <w:spacing w:after="0" w:line="240" w:lineRule="auto"/>
              <w:jc w:val="center"/>
            </w:pPr>
            <w:r w:rsidRPr="000A0CC7">
              <w:rPr>
                <w:rFonts w:eastAsia="Times New Roman" w:cs="Calibri"/>
                <w:color w:val="000000"/>
                <w:lang w:eastAsia="tr-TR"/>
              </w:rPr>
              <w:t>BE</w:t>
            </w:r>
            <w:r w:rsidRPr="00653307">
              <w:rPr>
                <w:rFonts w:eastAsia="Times New Roman" w:cs="Calibri"/>
                <w:lang w:eastAsia="tr-TR"/>
              </w:rPr>
              <w:t>, UE, YE</w:t>
            </w:r>
          </w:p>
        </w:tc>
      </w:tr>
      <w:tr w:rsidR="008E07D5" w:rsidRPr="0080791F" w:rsidTr="000A0CC7">
        <w:trPr>
          <w:trHeight w:val="596"/>
        </w:trPr>
        <w:tc>
          <w:tcPr>
            <w:tcW w:w="2659" w:type="dxa"/>
            <w:vMerge w:val="restart"/>
            <w:shd w:val="clear" w:color="auto" w:fill="EDF2F8"/>
            <w:noWrap/>
            <w:vAlign w:val="center"/>
          </w:tcPr>
          <w:p w:rsidR="008E07D5" w:rsidRPr="0080791F" w:rsidRDefault="008E07D5" w:rsidP="00A30B08">
            <w:pPr>
              <w:spacing w:after="0" w:line="240" w:lineRule="auto"/>
              <w:rPr>
                <w:rFonts w:eastAsia="Times New Roman" w:cs="Calibri"/>
                <w:b/>
                <w:lang w:eastAsia="tr-TR"/>
              </w:rPr>
            </w:pPr>
            <w:r>
              <w:rPr>
                <w:rFonts w:eastAsia="Times New Roman" w:cs="Calibri"/>
                <w:b/>
                <w:lang w:eastAsia="tr-TR"/>
              </w:rPr>
              <w:t>LAZER UYGULAMALARI</w:t>
            </w:r>
          </w:p>
        </w:tc>
        <w:tc>
          <w:tcPr>
            <w:tcW w:w="3641" w:type="dxa"/>
            <w:shd w:val="clear" w:color="auto" w:fill="EDF2F8"/>
            <w:noWrap/>
            <w:vAlign w:val="center"/>
          </w:tcPr>
          <w:p w:rsidR="008E07D5" w:rsidRPr="0080791F" w:rsidRDefault="008E07D5" w:rsidP="00A30B08">
            <w:pPr>
              <w:spacing w:after="0" w:line="240" w:lineRule="auto"/>
              <w:rPr>
                <w:rFonts w:eastAsia="Times New Roman" w:cs="Calibri"/>
                <w:lang w:eastAsia="tr-TR"/>
              </w:rPr>
            </w:pPr>
            <w:r>
              <w:rPr>
                <w:rFonts w:eastAsia="Times New Roman" w:cs="Calibri"/>
                <w:lang w:eastAsia="tr-TR"/>
              </w:rPr>
              <w:t>LAZERLE ÇÜRÜK UZAKLAŞTIRMASI</w:t>
            </w:r>
          </w:p>
        </w:tc>
        <w:tc>
          <w:tcPr>
            <w:tcW w:w="612" w:type="dxa"/>
            <w:shd w:val="clear" w:color="auto" w:fill="EDF2F8"/>
            <w:noWrap/>
            <w:vAlign w:val="center"/>
          </w:tcPr>
          <w:p w:rsidR="008E07D5" w:rsidRPr="0080791F" w:rsidRDefault="008E07D5" w:rsidP="000A0CC7">
            <w:pPr>
              <w:spacing w:after="0" w:line="240" w:lineRule="auto"/>
              <w:jc w:val="center"/>
              <w:rPr>
                <w:rFonts w:eastAsia="Times New Roman" w:cs="Calibri"/>
                <w:lang w:eastAsia="tr-TR"/>
              </w:rPr>
            </w:pPr>
            <w:r>
              <w:rPr>
                <w:rFonts w:eastAsia="Times New Roman" w:cs="Calibri"/>
                <w:lang w:eastAsia="tr-TR"/>
              </w:rPr>
              <w:t>2</w:t>
            </w:r>
          </w:p>
        </w:tc>
        <w:tc>
          <w:tcPr>
            <w:tcW w:w="567" w:type="dxa"/>
            <w:shd w:val="clear" w:color="auto" w:fill="EDF2F8"/>
            <w:noWrap/>
            <w:vAlign w:val="center"/>
          </w:tcPr>
          <w:p w:rsidR="008E07D5" w:rsidRPr="0080791F" w:rsidRDefault="008E07D5" w:rsidP="000A0CC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76" w:type="dxa"/>
            <w:shd w:val="clear" w:color="auto" w:fill="EDF2F8"/>
            <w:noWrap/>
            <w:vAlign w:val="center"/>
          </w:tcPr>
          <w:p w:rsidR="008E07D5" w:rsidRDefault="008E07D5" w:rsidP="000A0CC7">
            <w:pPr>
              <w:spacing w:after="0" w:line="240" w:lineRule="auto"/>
              <w:jc w:val="center"/>
            </w:pPr>
            <w:r w:rsidRPr="00653307">
              <w:rPr>
                <w:rFonts w:eastAsia="Times New Roman" w:cs="Calibri"/>
                <w:lang w:eastAsia="tr-TR"/>
              </w:rPr>
              <w:t>BE, UE, YE</w:t>
            </w:r>
          </w:p>
        </w:tc>
      </w:tr>
      <w:tr w:rsidR="008E07D5" w:rsidRPr="0080791F" w:rsidTr="000A0CC7">
        <w:trPr>
          <w:trHeight w:val="596"/>
        </w:trPr>
        <w:tc>
          <w:tcPr>
            <w:tcW w:w="2659" w:type="dxa"/>
            <w:vMerge/>
            <w:shd w:val="clear" w:color="auto" w:fill="EDF2F8"/>
            <w:noWrap/>
            <w:vAlign w:val="center"/>
          </w:tcPr>
          <w:p w:rsidR="008E07D5" w:rsidRDefault="008E07D5" w:rsidP="00A30B08">
            <w:pPr>
              <w:spacing w:after="0" w:line="240" w:lineRule="auto"/>
              <w:rPr>
                <w:rFonts w:eastAsia="Times New Roman" w:cs="Calibri"/>
                <w:b/>
                <w:lang w:eastAsia="tr-TR"/>
              </w:rPr>
            </w:pPr>
          </w:p>
        </w:tc>
        <w:tc>
          <w:tcPr>
            <w:tcW w:w="3641" w:type="dxa"/>
            <w:shd w:val="clear" w:color="auto" w:fill="EDF2F8"/>
            <w:noWrap/>
            <w:vAlign w:val="center"/>
          </w:tcPr>
          <w:p w:rsidR="008E07D5" w:rsidRDefault="008E07D5" w:rsidP="00A30B08">
            <w:pPr>
              <w:spacing w:after="0" w:line="240" w:lineRule="auto"/>
              <w:rPr>
                <w:rFonts w:eastAsia="Times New Roman" w:cs="Calibri"/>
                <w:lang w:eastAsia="tr-TR"/>
              </w:rPr>
            </w:pPr>
            <w:r>
              <w:rPr>
                <w:rFonts w:eastAsia="Times New Roman" w:cs="Calibri"/>
                <w:lang w:eastAsia="tr-TR"/>
              </w:rPr>
              <w:t>DİŞETİ KONTUR DÜZENLENMESİ</w:t>
            </w:r>
          </w:p>
        </w:tc>
        <w:tc>
          <w:tcPr>
            <w:tcW w:w="612" w:type="dxa"/>
            <w:shd w:val="clear" w:color="auto" w:fill="EDF2F8"/>
            <w:noWrap/>
            <w:vAlign w:val="center"/>
          </w:tcPr>
          <w:p w:rsidR="008E07D5" w:rsidRPr="0080791F" w:rsidRDefault="008E07D5" w:rsidP="000A0CC7">
            <w:pPr>
              <w:spacing w:after="0" w:line="240" w:lineRule="auto"/>
              <w:jc w:val="center"/>
              <w:rPr>
                <w:rFonts w:eastAsia="Times New Roman" w:cs="Calibri"/>
                <w:lang w:eastAsia="tr-TR"/>
              </w:rPr>
            </w:pPr>
            <w:r>
              <w:rPr>
                <w:rFonts w:eastAsia="Times New Roman" w:cs="Calibri"/>
                <w:lang w:eastAsia="tr-TR"/>
              </w:rPr>
              <w:t>2</w:t>
            </w:r>
          </w:p>
        </w:tc>
        <w:tc>
          <w:tcPr>
            <w:tcW w:w="567" w:type="dxa"/>
            <w:shd w:val="clear" w:color="auto" w:fill="EDF2F8"/>
            <w:noWrap/>
            <w:vAlign w:val="center"/>
          </w:tcPr>
          <w:p w:rsidR="008E07D5" w:rsidRPr="0080791F" w:rsidRDefault="008E07D5" w:rsidP="000A0CC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76" w:type="dxa"/>
            <w:shd w:val="clear" w:color="auto" w:fill="EDF2F8"/>
            <w:noWrap/>
            <w:vAlign w:val="center"/>
          </w:tcPr>
          <w:p w:rsidR="008E07D5" w:rsidRDefault="008E07D5" w:rsidP="000A0CC7">
            <w:pPr>
              <w:spacing w:after="0" w:line="240" w:lineRule="auto"/>
              <w:jc w:val="center"/>
            </w:pPr>
            <w:r w:rsidRPr="00653307">
              <w:rPr>
                <w:rFonts w:eastAsia="Times New Roman" w:cs="Calibri"/>
                <w:lang w:eastAsia="tr-TR"/>
              </w:rPr>
              <w:t>BE, UE, YE</w:t>
            </w:r>
          </w:p>
        </w:tc>
      </w:tr>
      <w:tr w:rsidR="008E07D5" w:rsidRPr="0080791F" w:rsidTr="000A0CC7">
        <w:trPr>
          <w:trHeight w:val="596"/>
        </w:trPr>
        <w:tc>
          <w:tcPr>
            <w:tcW w:w="2659" w:type="dxa"/>
            <w:vMerge/>
            <w:shd w:val="clear" w:color="auto" w:fill="EDF2F8"/>
            <w:noWrap/>
            <w:vAlign w:val="center"/>
          </w:tcPr>
          <w:p w:rsidR="008E07D5" w:rsidRDefault="008E07D5" w:rsidP="00A30B08">
            <w:pPr>
              <w:spacing w:after="0" w:line="240" w:lineRule="auto"/>
              <w:rPr>
                <w:rFonts w:eastAsia="Times New Roman" w:cs="Calibri"/>
                <w:b/>
                <w:lang w:eastAsia="tr-TR"/>
              </w:rPr>
            </w:pPr>
          </w:p>
        </w:tc>
        <w:tc>
          <w:tcPr>
            <w:tcW w:w="3641" w:type="dxa"/>
            <w:shd w:val="clear" w:color="auto" w:fill="EDF2F8"/>
            <w:noWrap/>
            <w:vAlign w:val="center"/>
          </w:tcPr>
          <w:p w:rsidR="008E07D5" w:rsidRDefault="008E07D5" w:rsidP="00A30B08">
            <w:pPr>
              <w:spacing w:after="0" w:line="240" w:lineRule="auto"/>
              <w:rPr>
                <w:rFonts w:eastAsia="Times New Roman" w:cs="Calibri"/>
                <w:lang w:eastAsia="tr-TR"/>
              </w:rPr>
            </w:pPr>
            <w:r>
              <w:rPr>
                <w:rFonts w:eastAsia="Times New Roman" w:cs="Calibri"/>
                <w:lang w:eastAsia="tr-TR"/>
              </w:rPr>
              <w:t>AŞIRI DENTİN DUYARLILIĞININ TEDAVİSİ</w:t>
            </w:r>
          </w:p>
        </w:tc>
        <w:tc>
          <w:tcPr>
            <w:tcW w:w="612" w:type="dxa"/>
            <w:shd w:val="clear" w:color="auto" w:fill="EDF2F8"/>
            <w:noWrap/>
            <w:vAlign w:val="center"/>
          </w:tcPr>
          <w:p w:rsidR="008E07D5" w:rsidRPr="0080791F" w:rsidRDefault="008E07D5" w:rsidP="000A0CC7">
            <w:pPr>
              <w:spacing w:after="0" w:line="240" w:lineRule="auto"/>
              <w:jc w:val="center"/>
              <w:rPr>
                <w:rFonts w:eastAsia="Times New Roman" w:cs="Calibri"/>
                <w:lang w:eastAsia="tr-TR"/>
              </w:rPr>
            </w:pPr>
            <w:r>
              <w:rPr>
                <w:rFonts w:eastAsia="Times New Roman" w:cs="Calibri"/>
                <w:lang w:eastAsia="tr-TR"/>
              </w:rPr>
              <w:t>2</w:t>
            </w:r>
          </w:p>
        </w:tc>
        <w:tc>
          <w:tcPr>
            <w:tcW w:w="567" w:type="dxa"/>
            <w:shd w:val="clear" w:color="auto" w:fill="EDF2F8"/>
            <w:noWrap/>
            <w:vAlign w:val="center"/>
          </w:tcPr>
          <w:p w:rsidR="008E07D5" w:rsidRPr="0080791F" w:rsidRDefault="008E07D5" w:rsidP="000A0CC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76" w:type="dxa"/>
            <w:shd w:val="clear" w:color="auto" w:fill="EDF2F8"/>
            <w:noWrap/>
            <w:vAlign w:val="center"/>
          </w:tcPr>
          <w:p w:rsidR="008E07D5" w:rsidRDefault="008E07D5" w:rsidP="000A0CC7">
            <w:pPr>
              <w:spacing w:after="0" w:line="240" w:lineRule="auto"/>
              <w:jc w:val="center"/>
            </w:pPr>
            <w:r w:rsidRPr="000A0CC7">
              <w:rPr>
                <w:rFonts w:eastAsia="Times New Roman" w:cs="Calibri"/>
                <w:color w:val="000000"/>
                <w:lang w:eastAsia="tr-TR"/>
              </w:rPr>
              <w:t>BE</w:t>
            </w:r>
            <w:r w:rsidRPr="00653307">
              <w:rPr>
                <w:rFonts w:eastAsia="Times New Roman" w:cs="Calibri"/>
                <w:lang w:eastAsia="tr-TR"/>
              </w:rPr>
              <w:t>, UE, YE</w:t>
            </w:r>
          </w:p>
        </w:tc>
      </w:tr>
      <w:tr w:rsidR="008E07D5" w:rsidRPr="0080791F" w:rsidTr="000A0CC7">
        <w:trPr>
          <w:trHeight w:val="596"/>
        </w:trPr>
        <w:tc>
          <w:tcPr>
            <w:tcW w:w="2659" w:type="dxa"/>
            <w:vMerge/>
            <w:shd w:val="clear" w:color="auto" w:fill="EDF2F8"/>
            <w:noWrap/>
            <w:vAlign w:val="center"/>
          </w:tcPr>
          <w:p w:rsidR="008E07D5" w:rsidRDefault="008E07D5" w:rsidP="00A30B08">
            <w:pPr>
              <w:spacing w:after="0" w:line="240" w:lineRule="auto"/>
              <w:rPr>
                <w:rFonts w:eastAsia="Times New Roman" w:cs="Calibri"/>
                <w:b/>
                <w:lang w:eastAsia="tr-TR"/>
              </w:rPr>
            </w:pPr>
          </w:p>
        </w:tc>
        <w:tc>
          <w:tcPr>
            <w:tcW w:w="3641" w:type="dxa"/>
            <w:shd w:val="clear" w:color="auto" w:fill="EDF2F8"/>
            <w:noWrap/>
            <w:vAlign w:val="center"/>
          </w:tcPr>
          <w:p w:rsidR="008E07D5" w:rsidRDefault="008E07D5" w:rsidP="00A30B08">
            <w:pPr>
              <w:spacing w:after="0" w:line="240" w:lineRule="auto"/>
              <w:rPr>
                <w:rFonts w:eastAsia="Times New Roman" w:cs="Calibri"/>
                <w:lang w:eastAsia="tr-TR"/>
              </w:rPr>
            </w:pPr>
            <w:r>
              <w:rPr>
                <w:rFonts w:eastAsia="Times New Roman" w:cs="Calibri"/>
                <w:lang w:eastAsia="tr-TR"/>
              </w:rPr>
              <w:t>BEYAZLATMA UYGULAMALARI</w:t>
            </w:r>
          </w:p>
        </w:tc>
        <w:tc>
          <w:tcPr>
            <w:tcW w:w="612" w:type="dxa"/>
            <w:shd w:val="clear" w:color="auto" w:fill="EDF2F8"/>
            <w:noWrap/>
            <w:vAlign w:val="center"/>
          </w:tcPr>
          <w:p w:rsidR="008E07D5" w:rsidRPr="0080791F" w:rsidRDefault="008E07D5" w:rsidP="000A0CC7">
            <w:pPr>
              <w:spacing w:after="0" w:line="240" w:lineRule="auto"/>
              <w:jc w:val="center"/>
              <w:rPr>
                <w:rFonts w:eastAsia="Times New Roman" w:cs="Calibri"/>
                <w:lang w:eastAsia="tr-TR"/>
              </w:rPr>
            </w:pPr>
            <w:r>
              <w:rPr>
                <w:rFonts w:eastAsia="Times New Roman" w:cs="Calibri"/>
                <w:lang w:eastAsia="tr-TR"/>
              </w:rPr>
              <w:t>2</w:t>
            </w:r>
          </w:p>
        </w:tc>
        <w:tc>
          <w:tcPr>
            <w:tcW w:w="567" w:type="dxa"/>
            <w:shd w:val="clear" w:color="auto" w:fill="EDF2F8"/>
            <w:noWrap/>
            <w:vAlign w:val="center"/>
          </w:tcPr>
          <w:p w:rsidR="008E07D5" w:rsidRPr="0080791F" w:rsidRDefault="008E07D5" w:rsidP="000A0CC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76" w:type="dxa"/>
            <w:shd w:val="clear" w:color="auto" w:fill="EDF2F8"/>
            <w:noWrap/>
            <w:vAlign w:val="center"/>
          </w:tcPr>
          <w:p w:rsidR="008E07D5" w:rsidRPr="000A0CC7" w:rsidRDefault="008E07D5" w:rsidP="000A0CC7">
            <w:pPr>
              <w:spacing w:after="0" w:line="240" w:lineRule="auto"/>
              <w:jc w:val="center"/>
              <w:rPr>
                <w:rFonts w:eastAsia="Times New Roman" w:cs="Calibri"/>
                <w:color w:val="000000"/>
                <w:lang w:eastAsia="tr-TR"/>
              </w:rPr>
            </w:pPr>
            <w:r w:rsidRPr="000A0CC7">
              <w:rPr>
                <w:rFonts w:eastAsia="Times New Roman" w:cs="Calibri"/>
                <w:color w:val="000000"/>
                <w:lang w:eastAsia="tr-TR"/>
              </w:rPr>
              <w:t>BE, UE, YE</w:t>
            </w:r>
          </w:p>
        </w:tc>
      </w:tr>
    </w:tbl>
    <w:p w:rsidR="000A0CC7" w:rsidRDefault="000A0CC7" w:rsidP="002A192B">
      <w:pPr>
        <w:tabs>
          <w:tab w:val="left" w:pos="284"/>
          <w:tab w:val="left" w:pos="567"/>
        </w:tabs>
        <w:spacing w:after="0" w:line="360" w:lineRule="auto"/>
        <w:contextualSpacing/>
        <w:jc w:val="both"/>
        <w:outlineLvl w:val="2"/>
        <w:rPr>
          <w:rFonts w:cs="Calibri"/>
          <w:b/>
        </w:rPr>
      </w:pPr>
    </w:p>
    <w:p w:rsidR="005A1A62" w:rsidRDefault="005A1A62" w:rsidP="002A192B">
      <w:pPr>
        <w:tabs>
          <w:tab w:val="left" w:pos="284"/>
          <w:tab w:val="left" w:pos="567"/>
        </w:tabs>
        <w:spacing w:after="0" w:line="360" w:lineRule="auto"/>
        <w:contextualSpacing/>
        <w:jc w:val="both"/>
        <w:outlineLvl w:val="2"/>
        <w:rPr>
          <w:rFonts w:cs="Calibri"/>
          <w:b/>
        </w:rPr>
      </w:pPr>
    </w:p>
    <w:p w:rsidR="005A1A62" w:rsidRDefault="005A1A62" w:rsidP="002A192B">
      <w:pPr>
        <w:tabs>
          <w:tab w:val="left" w:pos="284"/>
          <w:tab w:val="left" w:pos="567"/>
        </w:tabs>
        <w:spacing w:after="0" w:line="360" w:lineRule="auto"/>
        <w:contextualSpacing/>
        <w:jc w:val="both"/>
        <w:outlineLvl w:val="2"/>
        <w:rPr>
          <w:rFonts w:cs="Calibri"/>
          <w:b/>
        </w:rPr>
      </w:pPr>
    </w:p>
    <w:p w:rsidR="005A1A62" w:rsidRPr="004C1F74" w:rsidRDefault="005A1A62" w:rsidP="002A192B">
      <w:pPr>
        <w:tabs>
          <w:tab w:val="left" w:pos="284"/>
          <w:tab w:val="left" w:pos="567"/>
        </w:tabs>
        <w:spacing w:after="0" w:line="360" w:lineRule="auto"/>
        <w:contextualSpacing/>
        <w:jc w:val="both"/>
        <w:outlineLvl w:val="2"/>
        <w:rPr>
          <w:rFonts w:cs="Calibri"/>
          <w:b/>
        </w:rPr>
      </w:pPr>
    </w:p>
    <w:p w:rsidR="001B29A5" w:rsidRPr="002A192B" w:rsidRDefault="009A295F" w:rsidP="002A192B">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3" w:name="_Toc341948411"/>
      <w:bookmarkStart w:id="14" w:name="_Toc356565715"/>
      <w:r w:rsidRPr="004C1F74">
        <w:rPr>
          <w:rFonts w:cs="Calibri"/>
          <w:b/>
          <w:color w:val="FFFFFF"/>
        </w:rPr>
        <w:lastRenderedPageBreak/>
        <w:t>ÖĞRENME VE ÖĞRETME YÖNTEMLERİ</w:t>
      </w:r>
      <w:bookmarkEnd w:id="13"/>
      <w:bookmarkEnd w:id="14"/>
    </w:p>
    <w:p w:rsidR="004548CA" w:rsidRPr="004C1F74" w:rsidRDefault="0009600A" w:rsidP="002A192B">
      <w:pPr>
        <w:pStyle w:val="ColorfulList-Accent11"/>
        <w:pBdr>
          <w:top w:val="single" w:sz="4" w:space="1" w:color="auto"/>
          <w:left w:val="single" w:sz="4" w:space="19" w:color="auto"/>
          <w:bottom w:val="single" w:sz="4" w:space="1" w:color="auto"/>
          <w:right w:val="single" w:sz="4" w:space="4" w:color="auto"/>
        </w:pBdr>
        <w:spacing w:after="0" w:line="240" w:lineRule="auto"/>
        <w:ind w:left="357"/>
        <w:jc w:val="both"/>
        <w:rPr>
          <w:rFonts w:cs="Calibri"/>
        </w:rPr>
      </w:pPr>
      <w:proofErr w:type="spellStart"/>
      <w:r>
        <w:rPr>
          <w:rFonts w:cs="Calibri"/>
        </w:rPr>
        <w:t>Restoratif</w:t>
      </w:r>
      <w:proofErr w:type="spellEnd"/>
      <w:r>
        <w:rPr>
          <w:rFonts w:cs="Calibri"/>
        </w:rPr>
        <w:t xml:space="preserve"> Diş Tedavisi uzmanlık çekirdek müfredatında</w:t>
      </w:r>
      <w:r w:rsidRPr="00265182">
        <w:rPr>
          <w:rFonts w:cs="Calibri"/>
        </w:rPr>
        <w:t xml:space="preserve"> yer alan tüm öğrenme ve öğretme yöntemleri </w:t>
      </w:r>
      <w:r>
        <w:rPr>
          <w:rFonts w:cs="Calibri"/>
        </w:rPr>
        <w:t>aşağıda tanımlanmıştır.</w:t>
      </w:r>
    </w:p>
    <w:p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rsidR="00965FE0" w:rsidRPr="004C1F74" w:rsidRDefault="00346F5C" w:rsidP="00AE5F19">
      <w:pPr>
        <w:pStyle w:val="Balk2"/>
        <w:numPr>
          <w:ilvl w:val="1"/>
          <w:numId w:val="10"/>
        </w:numPr>
        <w:rPr>
          <w:rFonts w:ascii="Calibri" w:hAnsi="Calibri" w:cs="Calibri"/>
          <w:b w:val="0"/>
          <w:sz w:val="22"/>
          <w:szCs w:val="22"/>
        </w:rPr>
      </w:pPr>
      <w:bookmarkStart w:id="15" w:name="_Toc342891477"/>
      <w:bookmarkStart w:id="16" w:name="_Toc356565716"/>
      <w:r w:rsidRPr="004C1F74">
        <w:rPr>
          <w:rFonts w:ascii="Calibri" w:hAnsi="Calibri" w:cs="Calibri"/>
          <w:b w:val="0"/>
          <w:sz w:val="22"/>
          <w:szCs w:val="22"/>
        </w:rPr>
        <w:t>Yapılandırılmış Eğitim Etkinlikleri (YE)</w:t>
      </w:r>
      <w:bookmarkEnd w:id="15"/>
      <w:bookmarkEnd w:id="16"/>
    </w:p>
    <w:p w:rsidR="00DB38CB" w:rsidRPr="004C1F74" w:rsidRDefault="00346F5C" w:rsidP="00AE5F19">
      <w:pPr>
        <w:pStyle w:val="Balk3"/>
        <w:numPr>
          <w:ilvl w:val="2"/>
          <w:numId w:val="10"/>
        </w:numPr>
        <w:rPr>
          <w:rFonts w:ascii="Calibri" w:hAnsi="Calibri" w:cs="Calibri"/>
          <w:sz w:val="22"/>
          <w:szCs w:val="22"/>
        </w:rPr>
      </w:pPr>
      <w:bookmarkStart w:id="17" w:name="_Toc356565717"/>
      <w:r w:rsidRPr="004C1F74">
        <w:rPr>
          <w:rFonts w:ascii="Calibri" w:hAnsi="Calibri" w:cs="Calibri"/>
          <w:sz w:val="22"/>
          <w:szCs w:val="22"/>
        </w:rPr>
        <w:t>Sunum</w:t>
      </w:r>
      <w:bookmarkEnd w:id="17"/>
    </w:p>
    <w:p w:rsidR="00965FE0" w:rsidRPr="004C1F74" w:rsidRDefault="00346F5C" w:rsidP="00CB4D18">
      <w:pPr>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rsidR="00DB38CB" w:rsidRPr="004C1F74" w:rsidRDefault="00346F5C" w:rsidP="00AE5F19">
      <w:pPr>
        <w:pStyle w:val="Balk3"/>
        <w:numPr>
          <w:ilvl w:val="2"/>
          <w:numId w:val="10"/>
        </w:numPr>
        <w:rPr>
          <w:rFonts w:ascii="Calibri" w:hAnsi="Calibri" w:cs="Calibri"/>
          <w:sz w:val="22"/>
          <w:szCs w:val="22"/>
        </w:rPr>
      </w:pPr>
      <w:bookmarkStart w:id="18" w:name="_Toc356565718"/>
      <w:r w:rsidRPr="004C1F74">
        <w:rPr>
          <w:rFonts w:ascii="Calibri" w:hAnsi="Calibri" w:cs="Calibri"/>
          <w:sz w:val="22"/>
          <w:szCs w:val="22"/>
        </w:rPr>
        <w:t>Seminer</w:t>
      </w:r>
      <w:bookmarkEnd w:id="18"/>
    </w:p>
    <w:p w:rsidR="00DB38CB" w:rsidRPr="004C1F74" w:rsidRDefault="00346F5C" w:rsidP="00CB4D18">
      <w:pPr>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rsidR="00DB38CB" w:rsidRPr="004C1F74" w:rsidRDefault="00346F5C" w:rsidP="00AE5F19">
      <w:pPr>
        <w:pStyle w:val="Balk3"/>
        <w:numPr>
          <w:ilvl w:val="2"/>
          <w:numId w:val="10"/>
        </w:numPr>
        <w:rPr>
          <w:rFonts w:ascii="Calibri" w:hAnsi="Calibri" w:cs="Calibri"/>
          <w:sz w:val="22"/>
          <w:szCs w:val="22"/>
        </w:rPr>
      </w:pPr>
      <w:bookmarkStart w:id="19" w:name="_Toc356565719"/>
      <w:r w:rsidRPr="004C1F74">
        <w:rPr>
          <w:rFonts w:ascii="Calibri" w:hAnsi="Calibri" w:cs="Calibri"/>
          <w:sz w:val="22"/>
          <w:szCs w:val="22"/>
        </w:rPr>
        <w:t>Olgu tartışması</w:t>
      </w:r>
      <w:bookmarkEnd w:id="19"/>
    </w:p>
    <w:p w:rsidR="00965FE0" w:rsidRPr="004C1F74" w:rsidRDefault="00346F5C" w:rsidP="00CB4D18">
      <w:pPr>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4C1F74">
        <w:rPr>
          <w:rFonts w:cs="Calibri"/>
        </w:rPr>
        <w:t>ların</w:t>
      </w:r>
      <w:proofErr w:type="spellEnd"/>
      <w:r w:rsidRPr="004C1F74">
        <w:rPr>
          <w:rFonts w:cs="Calibri"/>
        </w:rPr>
        <w:t xml:space="preserve"> basamaklı olarak sunulması ve her basamak için fikir üretilmesi ile sürdürülür. Eğitici her basamakta doğru bilgiyi verir ve doğru kararı açıklar.</w:t>
      </w:r>
    </w:p>
    <w:p w:rsidR="00DB38CB" w:rsidRPr="004C1F74" w:rsidRDefault="00346F5C" w:rsidP="00AE5F19">
      <w:pPr>
        <w:pStyle w:val="Balk3"/>
        <w:numPr>
          <w:ilvl w:val="2"/>
          <w:numId w:val="10"/>
        </w:numPr>
        <w:rPr>
          <w:rFonts w:ascii="Calibri" w:hAnsi="Calibri" w:cs="Calibri"/>
          <w:sz w:val="22"/>
          <w:szCs w:val="22"/>
        </w:rPr>
      </w:pPr>
      <w:bookmarkStart w:id="20" w:name="_Toc356565720"/>
      <w:r w:rsidRPr="004C1F74">
        <w:rPr>
          <w:rFonts w:ascii="Calibri" w:hAnsi="Calibri" w:cs="Calibri"/>
          <w:sz w:val="22"/>
          <w:szCs w:val="22"/>
        </w:rPr>
        <w:lastRenderedPageBreak/>
        <w:t>Makale tartışması</w:t>
      </w:r>
      <w:bookmarkEnd w:id="20"/>
    </w:p>
    <w:p w:rsidR="00965FE0" w:rsidRPr="004C1F74" w:rsidRDefault="00346F5C" w:rsidP="00CB4D18">
      <w:pPr>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rsidR="00DB38CB" w:rsidRPr="004C1F74" w:rsidRDefault="00346F5C" w:rsidP="00AE5F19">
      <w:pPr>
        <w:pStyle w:val="Balk3"/>
        <w:numPr>
          <w:ilvl w:val="2"/>
          <w:numId w:val="10"/>
        </w:numPr>
        <w:rPr>
          <w:rFonts w:ascii="Calibri" w:hAnsi="Calibri" w:cs="Calibri"/>
          <w:sz w:val="22"/>
          <w:szCs w:val="22"/>
        </w:rPr>
      </w:pPr>
      <w:bookmarkStart w:id="21" w:name="_Toc356565721"/>
      <w:r w:rsidRPr="004C1F74">
        <w:rPr>
          <w:rFonts w:ascii="Calibri" w:hAnsi="Calibri" w:cs="Calibri"/>
          <w:sz w:val="22"/>
          <w:szCs w:val="22"/>
        </w:rPr>
        <w:t>Dosya tartışması</w:t>
      </w:r>
      <w:r w:rsidR="00F44655">
        <w:rPr>
          <w:rFonts w:ascii="Calibri" w:hAnsi="Calibri" w:cs="Calibri"/>
          <w:sz w:val="22"/>
          <w:szCs w:val="22"/>
          <w:lang w:val="tr-TR"/>
        </w:rPr>
        <w:t xml:space="preserve"> </w:t>
      </w:r>
      <w:r w:rsidR="00F44655" w:rsidRPr="00F44655">
        <w:rPr>
          <w:rFonts w:ascii="Calibri" w:hAnsi="Calibri" w:cs="Calibri"/>
          <w:b w:val="0"/>
          <w:i/>
          <w:sz w:val="22"/>
          <w:szCs w:val="22"/>
          <w:lang w:val="tr-TR"/>
        </w:rPr>
        <w:t>(Bu etkinlik bu alanda uygulanmamaktadır)</w:t>
      </w:r>
      <w:bookmarkEnd w:id="21"/>
    </w:p>
    <w:p w:rsidR="00965FE0" w:rsidRPr="004C1F74" w:rsidRDefault="00346F5C" w:rsidP="00CB4D18">
      <w:pPr>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rsidR="00DB38CB" w:rsidRPr="004C1F74" w:rsidRDefault="00346F5C" w:rsidP="00AE5F19">
      <w:pPr>
        <w:pStyle w:val="Balk3"/>
        <w:numPr>
          <w:ilvl w:val="2"/>
          <w:numId w:val="10"/>
        </w:numPr>
        <w:rPr>
          <w:rFonts w:ascii="Calibri" w:hAnsi="Calibri" w:cs="Calibri"/>
          <w:sz w:val="22"/>
          <w:szCs w:val="22"/>
        </w:rPr>
      </w:pPr>
      <w:bookmarkStart w:id="22" w:name="_Toc356565722"/>
      <w:r w:rsidRPr="004C1F74">
        <w:rPr>
          <w:rFonts w:ascii="Calibri" w:hAnsi="Calibri" w:cs="Calibri"/>
          <w:sz w:val="22"/>
          <w:szCs w:val="22"/>
        </w:rPr>
        <w:t>Konsey</w:t>
      </w:r>
      <w:r w:rsidR="00F44655">
        <w:rPr>
          <w:rFonts w:ascii="Calibri" w:hAnsi="Calibri" w:cs="Calibri"/>
          <w:sz w:val="22"/>
          <w:szCs w:val="22"/>
          <w:lang w:val="tr-TR"/>
        </w:rPr>
        <w:t xml:space="preserve"> </w:t>
      </w:r>
      <w:r w:rsidR="00F44655" w:rsidRPr="00F44655">
        <w:rPr>
          <w:rFonts w:ascii="Calibri" w:hAnsi="Calibri" w:cs="Calibri"/>
          <w:b w:val="0"/>
          <w:i/>
          <w:sz w:val="22"/>
          <w:szCs w:val="22"/>
          <w:lang w:val="tr-TR"/>
        </w:rPr>
        <w:t>(Bu etkinlik bu alanda uygulanmamaktadır)</w:t>
      </w:r>
      <w:bookmarkEnd w:id="22"/>
    </w:p>
    <w:p w:rsidR="00965FE0" w:rsidRPr="004C1F74" w:rsidRDefault="00346F5C" w:rsidP="00CB4D18">
      <w:pPr>
        <w:ind w:left="2410"/>
        <w:jc w:val="both"/>
        <w:rPr>
          <w:rFonts w:cs="Calibri"/>
        </w:rPr>
      </w:pPr>
      <w:r w:rsidRPr="004C1F74">
        <w:rPr>
          <w:rFonts w:cs="Calibri"/>
        </w:rPr>
        <w:t>Olgunun/</w:t>
      </w:r>
      <w:proofErr w:type="spellStart"/>
      <w:r w:rsidRPr="004C1F74">
        <w:rPr>
          <w:rFonts w:cs="Calibri"/>
        </w:rPr>
        <w:t>ların</w:t>
      </w:r>
      <w:proofErr w:type="spellEnd"/>
      <w:r w:rsidRPr="004C1F74">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rsidR="00DB38CB" w:rsidRPr="004C1F74" w:rsidRDefault="00346F5C" w:rsidP="00AE5F19">
      <w:pPr>
        <w:pStyle w:val="Balk3"/>
        <w:numPr>
          <w:ilvl w:val="2"/>
          <w:numId w:val="10"/>
        </w:numPr>
        <w:rPr>
          <w:rFonts w:ascii="Calibri" w:hAnsi="Calibri" w:cs="Calibri"/>
          <w:sz w:val="22"/>
          <w:szCs w:val="22"/>
        </w:rPr>
      </w:pPr>
      <w:bookmarkStart w:id="23" w:name="_Toc356565723"/>
      <w:r w:rsidRPr="004C1F74">
        <w:rPr>
          <w:rFonts w:ascii="Calibri" w:hAnsi="Calibri" w:cs="Calibri"/>
          <w:sz w:val="22"/>
          <w:szCs w:val="22"/>
        </w:rPr>
        <w:t>Kurs</w:t>
      </w:r>
      <w:bookmarkEnd w:id="23"/>
    </w:p>
    <w:p w:rsidR="004C1F74" w:rsidRPr="009054B1" w:rsidRDefault="00346F5C" w:rsidP="009054B1">
      <w:pPr>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rsidR="00BA38EA" w:rsidRPr="004C1F74" w:rsidRDefault="00346F5C" w:rsidP="00AE5F19">
      <w:pPr>
        <w:pStyle w:val="Balk2"/>
        <w:numPr>
          <w:ilvl w:val="1"/>
          <w:numId w:val="10"/>
        </w:numPr>
        <w:rPr>
          <w:rFonts w:ascii="Calibri" w:hAnsi="Calibri" w:cs="Calibri"/>
          <w:b w:val="0"/>
          <w:sz w:val="22"/>
          <w:szCs w:val="22"/>
        </w:rPr>
      </w:pPr>
      <w:bookmarkStart w:id="24" w:name="_Toc342891478"/>
      <w:bookmarkStart w:id="25" w:name="_Toc356565724"/>
      <w:r w:rsidRPr="004C1F74">
        <w:rPr>
          <w:rFonts w:ascii="Calibri" w:hAnsi="Calibri" w:cs="Calibri"/>
          <w:b w:val="0"/>
          <w:sz w:val="22"/>
          <w:szCs w:val="22"/>
        </w:rPr>
        <w:t>Uygulamalı Eğitim Etkinlikleri (UE)</w:t>
      </w:r>
      <w:bookmarkEnd w:id="24"/>
      <w:bookmarkEnd w:id="25"/>
    </w:p>
    <w:p w:rsidR="00BA38EA" w:rsidRPr="00F55FE8" w:rsidRDefault="00346F5C" w:rsidP="00F55FE8">
      <w:pPr>
        <w:pStyle w:val="Balk3"/>
        <w:numPr>
          <w:ilvl w:val="2"/>
          <w:numId w:val="10"/>
        </w:numPr>
        <w:rPr>
          <w:rFonts w:ascii="Calibri" w:hAnsi="Calibri" w:cs="Calibri"/>
          <w:sz w:val="22"/>
          <w:szCs w:val="22"/>
        </w:rPr>
      </w:pPr>
      <w:bookmarkStart w:id="26" w:name="_Toc356565725"/>
      <w:r w:rsidRPr="004C1F74">
        <w:rPr>
          <w:rFonts w:ascii="Calibri" w:hAnsi="Calibri" w:cs="Calibri"/>
          <w:sz w:val="22"/>
          <w:szCs w:val="22"/>
        </w:rPr>
        <w:t>Yatan hasta bakımı</w:t>
      </w:r>
      <w:r w:rsidR="00F55FE8">
        <w:rPr>
          <w:rFonts w:ascii="Calibri" w:hAnsi="Calibri" w:cs="Calibri"/>
          <w:sz w:val="22"/>
          <w:szCs w:val="22"/>
          <w:lang w:val="tr-TR"/>
        </w:rPr>
        <w:t xml:space="preserve"> </w:t>
      </w:r>
      <w:r w:rsidR="00F55FE8" w:rsidRPr="00F44655">
        <w:rPr>
          <w:rFonts w:ascii="Calibri" w:hAnsi="Calibri" w:cs="Calibri"/>
          <w:b w:val="0"/>
          <w:i/>
          <w:sz w:val="22"/>
          <w:szCs w:val="22"/>
          <w:lang w:val="tr-TR"/>
        </w:rPr>
        <w:t>(Bu etkinlik bu alanda uygulanmamaktadır)</w:t>
      </w:r>
      <w:bookmarkEnd w:id="26"/>
    </w:p>
    <w:p w:rsidR="00DB38CB" w:rsidRPr="004C1F74" w:rsidRDefault="00276666" w:rsidP="0066611B">
      <w:pPr>
        <w:pStyle w:val="ListeParagraf"/>
        <w:numPr>
          <w:ilvl w:val="3"/>
          <w:numId w:val="10"/>
        </w:numPr>
        <w:rPr>
          <w:rFonts w:cs="Calibri"/>
        </w:rPr>
      </w:pPr>
      <w:proofErr w:type="spellStart"/>
      <w:r w:rsidRPr="004C1F74">
        <w:rPr>
          <w:rFonts w:cs="Calibri"/>
        </w:rPr>
        <w:t>Vizit</w:t>
      </w:r>
      <w:proofErr w:type="spellEnd"/>
    </w:p>
    <w:p w:rsidR="00BA38EA" w:rsidRPr="004C1F74" w:rsidRDefault="00346F5C" w:rsidP="00CB4D18">
      <w:pPr>
        <w:ind w:left="3544"/>
        <w:jc w:val="both"/>
        <w:rPr>
          <w:rFonts w:cs="Calibri"/>
        </w:rPr>
      </w:pPr>
      <w:r w:rsidRPr="004C1F74">
        <w:rPr>
          <w:rFonts w:cs="Calibri"/>
          <w:bCs/>
        </w:rPr>
        <w:t xml:space="preserve">Farklı öğrenciler için farklı öğrenme ortamı oluşturan etkili bir eğitim yöntemidir. Hasta takibini yapan ve yapmayan öğrenciler </w:t>
      </w:r>
      <w:proofErr w:type="spellStart"/>
      <w:r w:rsidRPr="004C1F74">
        <w:rPr>
          <w:rFonts w:cs="Calibri"/>
          <w:bCs/>
        </w:rPr>
        <w:t>vizitten</w:t>
      </w:r>
      <w:proofErr w:type="spellEnd"/>
      <w:r w:rsidRPr="004C1F74">
        <w:rPr>
          <w:rFonts w:cs="Calibri"/>
          <w:bCs/>
        </w:rPr>
        <w:t xml:space="preserve"> farklı şekilde </w:t>
      </w:r>
      <w:r w:rsidRPr="004C1F74">
        <w:rPr>
          <w:rFonts w:cs="Calibri"/>
          <w:bCs/>
        </w:rPr>
        <w:lastRenderedPageBreak/>
        <w:t xml:space="preserve">faydalanırlar. Hastayı takip eden öğrenci hasta takibi yaparak ve yaptıkları için geribildirim alarak öğrenir, diğer öğrenciler bu deneyimi izleyerek öğrenirler. </w:t>
      </w:r>
      <w:proofErr w:type="spellStart"/>
      <w:r w:rsidRPr="004C1F74">
        <w:rPr>
          <w:rFonts w:cs="Calibri"/>
          <w:bCs/>
        </w:rPr>
        <w:t>Vizit</w:t>
      </w:r>
      <w:proofErr w:type="spellEnd"/>
      <w:r w:rsidRPr="004C1F74">
        <w:rPr>
          <w:rFonts w:cs="Calibri"/>
          <w:bCs/>
        </w:rPr>
        <w:t xml:space="preserve"> klinikte görülen olguların hasta yanından çıktıktan sonra da tartışılması ve olgunun gerçek ortamda gözlemlenmesiyle öğrenmeyi sağlar.</w:t>
      </w:r>
      <w:r w:rsidRPr="004C1F74">
        <w:rPr>
          <w:rFonts w:cs="Calibri"/>
        </w:rPr>
        <w:t xml:space="preserve"> </w:t>
      </w:r>
    </w:p>
    <w:p w:rsidR="00DB38CB" w:rsidRPr="004C1F74" w:rsidRDefault="00276666" w:rsidP="0066611B">
      <w:pPr>
        <w:pStyle w:val="ListeParagraf"/>
        <w:numPr>
          <w:ilvl w:val="3"/>
          <w:numId w:val="10"/>
        </w:numPr>
        <w:rPr>
          <w:rFonts w:cs="Calibri"/>
        </w:rPr>
      </w:pPr>
      <w:proofErr w:type="spellStart"/>
      <w:r w:rsidRPr="004C1F74">
        <w:rPr>
          <w:rFonts w:cs="Calibri"/>
        </w:rPr>
        <w:t>Nöbet</w:t>
      </w:r>
      <w:proofErr w:type="spellEnd"/>
    </w:p>
    <w:p w:rsidR="00BA38EA" w:rsidRPr="004C1F74" w:rsidRDefault="00346F5C" w:rsidP="00CB4D18">
      <w:pPr>
        <w:ind w:left="3544"/>
        <w:jc w:val="both"/>
        <w:rPr>
          <w:rFonts w:cs="Calibri"/>
          <w:b/>
        </w:rPr>
      </w:pPr>
      <w:r w:rsidRPr="004C1F74">
        <w:rPr>
          <w:rFonts w:cs="Calibri"/>
          <w:bCs/>
        </w:rPr>
        <w:t xml:space="preserve">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w:t>
      </w:r>
      <w:proofErr w:type="gramStart"/>
      <w:r w:rsidRPr="004C1F74">
        <w:rPr>
          <w:rFonts w:cs="Calibri"/>
          <w:bCs/>
        </w:rPr>
        <w:t>motivasyonunu</w:t>
      </w:r>
      <w:proofErr w:type="gramEnd"/>
      <w:r w:rsidRPr="004C1F74">
        <w:rPr>
          <w:rFonts w:cs="Calibri"/>
          <w:bCs/>
        </w:rPr>
        <w:t xml:space="preserve"> arttırır. Nöbetlerde sık kullanılması gereken yetkinliklerin 1’inci kıdem yetkinlikleri arasında sınıflandırılmış olmaları bu açıdan önemlidir.</w:t>
      </w:r>
    </w:p>
    <w:p w:rsidR="00DB38CB" w:rsidRPr="004C1F74" w:rsidRDefault="00276666" w:rsidP="0066611B">
      <w:pPr>
        <w:pStyle w:val="ListeParagraf"/>
        <w:numPr>
          <w:ilvl w:val="3"/>
          <w:numId w:val="10"/>
        </w:numPr>
        <w:rPr>
          <w:rFonts w:cs="Calibri"/>
        </w:rPr>
      </w:pPr>
      <w:proofErr w:type="spellStart"/>
      <w:r w:rsidRPr="004C1F74">
        <w:rPr>
          <w:rFonts w:cs="Calibri"/>
        </w:rPr>
        <w:t>Girişim</w:t>
      </w:r>
      <w:proofErr w:type="spellEnd"/>
      <w:r w:rsidR="00346F5C" w:rsidRPr="004C1F74">
        <w:rPr>
          <w:rFonts w:cs="Calibri"/>
        </w:rPr>
        <w:t xml:space="preserve"> </w:t>
      </w:r>
    </w:p>
    <w:p w:rsidR="00BA38EA" w:rsidRPr="004C1F74" w:rsidRDefault="00346F5C" w:rsidP="00CB4D18">
      <w:pPr>
        <w:ind w:left="3544"/>
        <w:jc w:val="both"/>
        <w:rPr>
          <w:rFonts w:cs="Calibri"/>
          <w:bCs/>
        </w:rPr>
      </w:pPr>
      <w:r w:rsidRPr="004C1F74">
        <w:rPr>
          <w:rFonts w:cs="Calibri"/>
          <w:bCs/>
        </w:rPr>
        <w:t xml:space="preserve">Tanı ve tedaviye yönelik tüm girişimler, eğitici tarafından gösterildikten sonra belli bir kılavuz eşliğinde basamak </w:t>
      </w:r>
      <w:proofErr w:type="spellStart"/>
      <w:r w:rsidRPr="004C1F74">
        <w:rPr>
          <w:rFonts w:cs="Calibri"/>
          <w:bCs/>
        </w:rPr>
        <w:t>basamak</w:t>
      </w:r>
      <w:proofErr w:type="spellEnd"/>
      <w:r w:rsidRPr="004C1F74">
        <w:rPr>
          <w:rFonts w:cs="Calibri"/>
          <w:bCs/>
        </w:rPr>
        <w:t xml:space="preserve">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rsidR="00DB38CB" w:rsidRPr="004C1F74" w:rsidRDefault="00276666" w:rsidP="0066611B">
      <w:pPr>
        <w:pStyle w:val="ListeParagraf"/>
        <w:numPr>
          <w:ilvl w:val="3"/>
          <w:numId w:val="10"/>
        </w:numPr>
        <w:rPr>
          <w:rFonts w:cs="Calibri"/>
        </w:rPr>
      </w:pPr>
      <w:proofErr w:type="spellStart"/>
      <w:r w:rsidRPr="004C1F74">
        <w:rPr>
          <w:rFonts w:cs="Calibri"/>
        </w:rPr>
        <w:t>Ameliyat</w:t>
      </w:r>
      <w:proofErr w:type="spellEnd"/>
    </w:p>
    <w:p w:rsidR="00BA38EA" w:rsidRPr="004C1F74" w:rsidRDefault="00346F5C" w:rsidP="00CB4D18">
      <w:pPr>
        <w:ind w:left="3544"/>
        <w:jc w:val="both"/>
        <w:rPr>
          <w:rFonts w:cs="Calibri"/>
          <w:bCs/>
        </w:rPr>
      </w:pPr>
      <w:r w:rsidRPr="004C1F74">
        <w:rPr>
          <w:rFonts w:cs="Calibri"/>
          <w:bCs/>
        </w:rPr>
        <w:t xml:space="preserve"> İçinde çok sayıda karar ve girişim barındıran müdahale süreçleridir. Her karar ve girişimin ayrı </w:t>
      </w:r>
      <w:proofErr w:type="spellStart"/>
      <w:r w:rsidRPr="004C1F74">
        <w:rPr>
          <w:rFonts w:cs="Calibri"/>
          <w:bCs/>
        </w:rPr>
        <w:t>ayrı</w:t>
      </w:r>
      <w:proofErr w:type="spellEnd"/>
      <w:r w:rsidRPr="004C1F74">
        <w:rPr>
          <w:rFonts w:cs="Calibri"/>
          <w:bCs/>
        </w:rPr>
        <w:t xml:space="preserve"> gereken yetkinlik düzeylerine ulaşması amacıyla en az riskli/karmaşık olandan en riskli/karmaşık olana doğru olacak şekilde ameliyat sürecinin tüm basamakları yüksek gözlem altında öğretilir. </w:t>
      </w:r>
      <w:r w:rsidRPr="004C1F74">
        <w:rPr>
          <w:rFonts w:cs="Calibri"/>
          <w:bCs/>
        </w:rPr>
        <w:lastRenderedPageBreak/>
        <w:t>Öğrencinin tüm basamaklarda gereken yetkinlik düzeyine ulaşması için yeterli sayıda tekrar yaptırılması sağlanır.</w:t>
      </w:r>
    </w:p>
    <w:p w:rsidR="00DB38CB" w:rsidRPr="004C1F74" w:rsidRDefault="00346F5C" w:rsidP="00B7386B">
      <w:pPr>
        <w:pStyle w:val="Balk3"/>
        <w:numPr>
          <w:ilvl w:val="2"/>
          <w:numId w:val="10"/>
        </w:numPr>
        <w:rPr>
          <w:rFonts w:ascii="Calibri" w:hAnsi="Calibri" w:cs="Calibri"/>
          <w:sz w:val="22"/>
          <w:szCs w:val="22"/>
        </w:rPr>
      </w:pPr>
      <w:bookmarkStart w:id="27" w:name="_Toc356565726"/>
      <w:r w:rsidRPr="004C1F74">
        <w:rPr>
          <w:rFonts w:ascii="Calibri" w:hAnsi="Calibri" w:cs="Calibri"/>
          <w:sz w:val="22"/>
          <w:szCs w:val="22"/>
        </w:rPr>
        <w:t>Ayaktan hasta bakımı</w:t>
      </w:r>
      <w:bookmarkEnd w:id="27"/>
    </w:p>
    <w:p w:rsidR="00346F5C" w:rsidRDefault="00346F5C" w:rsidP="00CB4D18">
      <w:pPr>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rsidR="00F55FE8" w:rsidRDefault="00F55FE8" w:rsidP="00F55FE8">
      <w:pPr>
        <w:pStyle w:val="Balk3"/>
        <w:numPr>
          <w:ilvl w:val="2"/>
          <w:numId w:val="10"/>
        </w:numPr>
        <w:spacing w:before="0" w:after="0" w:line="360" w:lineRule="auto"/>
        <w:jc w:val="both"/>
        <w:rPr>
          <w:rFonts w:ascii="Calibri" w:hAnsi="Calibri" w:cs="Calibri"/>
          <w:sz w:val="22"/>
          <w:szCs w:val="22"/>
          <w:lang w:val="tr-TR"/>
        </w:rPr>
      </w:pPr>
      <w:bookmarkStart w:id="28" w:name="_Toc356565727"/>
      <w:r>
        <w:rPr>
          <w:rFonts w:ascii="Calibri" w:hAnsi="Calibri" w:cs="Calibri"/>
          <w:sz w:val="22"/>
          <w:szCs w:val="22"/>
          <w:lang w:val="tr-TR"/>
        </w:rPr>
        <w:t>Saha Çalışmaları</w:t>
      </w:r>
      <w:bookmarkEnd w:id="28"/>
    </w:p>
    <w:p w:rsidR="004C1F74" w:rsidRDefault="00F55FE8" w:rsidP="0099662D">
      <w:pPr>
        <w:ind w:left="3540"/>
        <w:jc w:val="both"/>
      </w:pPr>
      <w:r w:rsidRPr="0099662D">
        <w:rPr>
          <w:rFonts w:cs="Calibri"/>
          <w:bCs/>
        </w:rPr>
        <w:t>Toplumun</w:t>
      </w:r>
      <w:r>
        <w:t xml:space="preserve"> ağız ve diş sağlığı taramaları ve koruyucu </w:t>
      </w:r>
      <w:proofErr w:type="spellStart"/>
      <w:r w:rsidRPr="0099662D">
        <w:rPr>
          <w:rFonts w:cs="Calibri"/>
          <w:bCs/>
        </w:rPr>
        <w:t>dişhekimliği</w:t>
      </w:r>
      <w:proofErr w:type="spellEnd"/>
      <w:r>
        <w:t xml:space="preserve"> uygulamalarının (yetişkinler, genç erişkinler ve özel bakım ger</w:t>
      </w:r>
      <w:r w:rsidR="0099662D">
        <w:t xml:space="preserve">ektiren </w:t>
      </w:r>
      <w:proofErr w:type="gramStart"/>
      <w:r>
        <w:t>radyoterapi</w:t>
      </w:r>
      <w:proofErr w:type="gramEnd"/>
      <w:r>
        <w:t xml:space="preserve"> görmüş bireylerin, hamilelerin, yaşlıların, bedensel ve zihinsel engellilerin) yönetilmesinin öğrenmesi sağlanır. </w:t>
      </w:r>
    </w:p>
    <w:p w:rsidR="009E2E7C" w:rsidRDefault="009E2E7C" w:rsidP="009E2E7C">
      <w:pPr>
        <w:pStyle w:val="Balk3"/>
        <w:numPr>
          <w:ilvl w:val="2"/>
          <w:numId w:val="10"/>
        </w:numPr>
        <w:spacing w:before="0" w:after="0" w:line="360" w:lineRule="auto"/>
        <w:jc w:val="both"/>
        <w:rPr>
          <w:rFonts w:ascii="Calibri" w:hAnsi="Calibri" w:cs="Calibri"/>
          <w:sz w:val="22"/>
          <w:szCs w:val="22"/>
          <w:lang w:val="tr-TR"/>
        </w:rPr>
      </w:pPr>
      <w:bookmarkStart w:id="29" w:name="_Toc356565728"/>
      <w:r>
        <w:rPr>
          <w:rFonts w:ascii="Calibri" w:hAnsi="Calibri" w:cs="Calibri"/>
          <w:sz w:val="22"/>
          <w:szCs w:val="22"/>
          <w:lang w:val="tr-TR"/>
        </w:rPr>
        <w:t xml:space="preserve">Genel Anestezi/ </w:t>
      </w:r>
      <w:proofErr w:type="spellStart"/>
      <w:r>
        <w:rPr>
          <w:rFonts w:ascii="Calibri" w:hAnsi="Calibri" w:cs="Calibri"/>
          <w:sz w:val="22"/>
          <w:szCs w:val="22"/>
          <w:lang w:val="tr-TR"/>
        </w:rPr>
        <w:t>Sedasyon</w:t>
      </w:r>
      <w:proofErr w:type="spellEnd"/>
      <w:r>
        <w:rPr>
          <w:rFonts w:ascii="Calibri" w:hAnsi="Calibri" w:cs="Calibri"/>
          <w:sz w:val="22"/>
          <w:szCs w:val="22"/>
          <w:lang w:val="tr-TR"/>
        </w:rPr>
        <w:t xml:space="preserve"> altında hasta bakımı</w:t>
      </w:r>
      <w:bookmarkEnd w:id="29"/>
    </w:p>
    <w:p w:rsidR="009E2E7C" w:rsidRPr="009E2E7C" w:rsidRDefault="009E2E7C" w:rsidP="0099662D">
      <w:pPr>
        <w:pStyle w:val="Balk3"/>
        <w:spacing w:before="0" w:after="0" w:line="240" w:lineRule="auto"/>
        <w:ind w:left="3540"/>
        <w:jc w:val="both"/>
        <w:rPr>
          <w:rFonts w:ascii="Calibri" w:hAnsi="Calibri" w:cs="Calibri"/>
          <w:b w:val="0"/>
          <w:sz w:val="22"/>
          <w:szCs w:val="22"/>
          <w:lang w:val="tr-TR"/>
        </w:rPr>
      </w:pPr>
      <w:bookmarkStart w:id="30" w:name="_Toc353269051"/>
      <w:bookmarkStart w:id="31" w:name="_Toc356565729"/>
      <w:r>
        <w:rPr>
          <w:rFonts w:ascii="Calibri" w:hAnsi="Calibri" w:cs="Calibri"/>
          <w:b w:val="0"/>
          <w:sz w:val="22"/>
          <w:szCs w:val="22"/>
          <w:lang w:val="tr-TR"/>
        </w:rPr>
        <w:t xml:space="preserve">Genel anestezi/ </w:t>
      </w:r>
      <w:proofErr w:type="spellStart"/>
      <w:r>
        <w:rPr>
          <w:rFonts w:ascii="Calibri" w:hAnsi="Calibri" w:cs="Calibri"/>
          <w:b w:val="0"/>
          <w:sz w:val="22"/>
          <w:szCs w:val="22"/>
          <w:lang w:val="tr-TR"/>
        </w:rPr>
        <w:t>s</w:t>
      </w:r>
      <w:r w:rsidRPr="009E2E7C">
        <w:rPr>
          <w:rFonts w:ascii="Calibri" w:hAnsi="Calibri" w:cs="Calibri"/>
          <w:b w:val="0"/>
          <w:sz w:val="22"/>
          <w:szCs w:val="22"/>
          <w:lang w:val="tr-TR"/>
        </w:rPr>
        <w:t>edasyon</w:t>
      </w:r>
      <w:proofErr w:type="spellEnd"/>
      <w:r w:rsidRPr="009E2E7C">
        <w:rPr>
          <w:rFonts w:ascii="Calibri" w:hAnsi="Calibri" w:cs="Calibri"/>
          <w:b w:val="0"/>
          <w:sz w:val="22"/>
          <w:szCs w:val="22"/>
          <w:lang w:val="tr-TR"/>
        </w:rPr>
        <w:t xml:space="preserve"> </w:t>
      </w:r>
      <w:r>
        <w:rPr>
          <w:rFonts w:ascii="Calibri" w:hAnsi="Calibri" w:cs="Calibri"/>
          <w:b w:val="0"/>
          <w:sz w:val="22"/>
          <w:szCs w:val="22"/>
          <w:lang w:val="tr-TR"/>
        </w:rPr>
        <w:t xml:space="preserve">uygulanması gereken hastalarda </w:t>
      </w:r>
      <w:proofErr w:type="spellStart"/>
      <w:r>
        <w:rPr>
          <w:rFonts w:ascii="Calibri" w:hAnsi="Calibri" w:cs="Calibri"/>
          <w:b w:val="0"/>
          <w:sz w:val="22"/>
          <w:szCs w:val="22"/>
          <w:lang w:val="tr-TR"/>
        </w:rPr>
        <w:t>restoratif</w:t>
      </w:r>
      <w:proofErr w:type="spellEnd"/>
      <w:r>
        <w:rPr>
          <w:rFonts w:ascii="Calibri" w:hAnsi="Calibri" w:cs="Calibri"/>
          <w:b w:val="0"/>
          <w:sz w:val="22"/>
          <w:szCs w:val="22"/>
          <w:lang w:val="tr-TR"/>
        </w:rPr>
        <w:t xml:space="preserve"> ve konservatif diş tedavi uygulamalarını öğre</w:t>
      </w:r>
      <w:r w:rsidR="008B3167">
        <w:rPr>
          <w:rFonts w:ascii="Calibri" w:hAnsi="Calibri" w:cs="Calibri"/>
          <w:b w:val="0"/>
          <w:sz w:val="22"/>
          <w:szCs w:val="22"/>
          <w:lang w:val="tr-TR"/>
        </w:rPr>
        <w:t xml:space="preserve">nmesi </w:t>
      </w:r>
      <w:r>
        <w:rPr>
          <w:rFonts w:ascii="Calibri" w:hAnsi="Calibri" w:cs="Calibri"/>
          <w:b w:val="0"/>
          <w:sz w:val="22"/>
          <w:szCs w:val="22"/>
          <w:lang w:val="tr-TR"/>
        </w:rPr>
        <w:t>sağlanır.</w:t>
      </w:r>
      <w:bookmarkEnd w:id="30"/>
      <w:bookmarkEnd w:id="31"/>
    </w:p>
    <w:p w:rsidR="00965FE0" w:rsidRPr="004C1F74" w:rsidRDefault="00346F5C" w:rsidP="00B7386B">
      <w:pPr>
        <w:pStyle w:val="Balk2"/>
        <w:numPr>
          <w:ilvl w:val="1"/>
          <w:numId w:val="10"/>
        </w:numPr>
        <w:rPr>
          <w:rFonts w:ascii="Calibri" w:hAnsi="Calibri" w:cs="Calibri"/>
          <w:b w:val="0"/>
          <w:sz w:val="22"/>
          <w:szCs w:val="22"/>
        </w:rPr>
      </w:pPr>
      <w:bookmarkStart w:id="32" w:name="_Toc342891479"/>
      <w:bookmarkStart w:id="33" w:name="_Toc356565730"/>
      <w:r w:rsidRPr="004C1F74">
        <w:rPr>
          <w:rFonts w:ascii="Calibri" w:hAnsi="Calibri" w:cs="Calibri"/>
          <w:b w:val="0"/>
          <w:sz w:val="22"/>
          <w:szCs w:val="22"/>
        </w:rPr>
        <w:t>Bağımsız ve Keşfederek Öğrenme Etkinlikleri (BE)</w:t>
      </w:r>
      <w:bookmarkEnd w:id="32"/>
      <w:bookmarkEnd w:id="33"/>
    </w:p>
    <w:p w:rsidR="00DB38CB" w:rsidRPr="004C1F74" w:rsidRDefault="00346F5C" w:rsidP="00B7386B">
      <w:pPr>
        <w:pStyle w:val="Balk3"/>
        <w:numPr>
          <w:ilvl w:val="2"/>
          <w:numId w:val="10"/>
        </w:numPr>
        <w:rPr>
          <w:rFonts w:ascii="Calibri" w:hAnsi="Calibri" w:cs="Calibri"/>
          <w:sz w:val="22"/>
          <w:szCs w:val="22"/>
        </w:rPr>
      </w:pPr>
      <w:r w:rsidRPr="004C1F74">
        <w:rPr>
          <w:rFonts w:ascii="Calibri" w:hAnsi="Calibri" w:cs="Calibri"/>
          <w:sz w:val="22"/>
          <w:szCs w:val="22"/>
        </w:rPr>
        <w:t xml:space="preserve"> </w:t>
      </w:r>
      <w:bookmarkStart w:id="34" w:name="_Toc356565731"/>
      <w:r w:rsidRPr="004C1F74">
        <w:rPr>
          <w:rFonts w:ascii="Calibri" w:hAnsi="Calibri" w:cs="Calibri"/>
          <w:sz w:val="22"/>
          <w:szCs w:val="22"/>
        </w:rPr>
        <w:t>Yatan hasta takibi</w:t>
      </w:r>
      <w:r w:rsidR="00F55FE8">
        <w:rPr>
          <w:rFonts w:ascii="Calibri" w:hAnsi="Calibri" w:cs="Calibri"/>
          <w:sz w:val="22"/>
          <w:szCs w:val="22"/>
          <w:lang w:val="tr-TR"/>
        </w:rPr>
        <w:t xml:space="preserve"> </w:t>
      </w:r>
      <w:r w:rsidR="00F55FE8" w:rsidRPr="00F44655">
        <w:rPr>
          <w:rFonts w:ascii="Calibri" w:hAnsi="Calibri" w:cs="Calibri"/>
          <w:b w:val="0"/>
          <w:i/>
          <w:sz w:val="22"/>
          <w:szCs w:val="22"/>
          <w:lang w:val="tr-TR"/>
        </w:rPr>
        <w:t>(Bu etkinlik bu alanda uygulanmamaktadır)</w:t>
      </w:r>
      <w:bookmarkEnd w:id="34"/>
    </w:p>
    <w:p w:rsidR="00965FE0" w:rsidRPr="004C1F74" w:rsidRDefault="00346F5C" w:rsidP="0099662D">
      <w:pPr>
        <w:ind w:left="3540"/>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rsidR="00DB38CB" w:rsidRPr="004C1F74" w:rsidRDefault="00346F5C" w:rsidP="00B7386B">
      <w:pPr>
        <w:pStyle w:val="Balk3"/>
        <w:numPr>
          <w:ilvl w:val="2"/>
          <w:numId w:val="10"/>
        </w:numPr>
        <w:rPr>
          <w:rFonts w:ascii="Calibri" w:hAnsi="Calibri" w:cs="Calibri"/>
          <w:sz w:val="22"/>
          <w:szCs w:val="22"/>
        </w:rPr>
      </w:pPr>
      <w:bookmarkStart w:id="35" w:name="_Toc356565732"/>
      <w:r w:rsidRPr="004C1F74">
        <w:rPr>
          <w:rFonts w:ascii="Calibri" w:hAnsi="Calibri" w:cs="Calibri"/>
          <w:sz w:val="22"/>
          <w:szCs w:val="22"/>
        </w:rPr>
        <w:t>Ayaktan hasta/materyal takibi</w:t>
      </w:r>
      <w:bookmarkEnd w:id="35"/>
    </w:p>
    <w:p w:rsidR="00965FE0" w:rsidRPr="004C1F74" w:rsidRDefault="00346F5C" w:rsidP="0099662D">
      <w:pPr>
        <w:ind w:left="3540"/>
        <w:jc w:val="both"/>
        <w:rPr>
          <w:rFonts w:cs="Calibri"/>
          <w:bCs/>
        </w:rPr>
      </w:pPr>
      <w:r w:rsidRPr="004C1F74">
        <w:rPr>
          <w:rFonts w:cs="Calibri"/>
          <w:bCs/>
        </w:rPr>
        <w:t>Ayaktan başvuran acil veya acil olmayan bir olgu hakkında gereken yetkinlik düzeyine erişmemiş bi</w:t>
      </w:r>
      <w:r w:rsidR="009054B1">
        <w:rPr>
          <w:rFonts w:cs="Calibri"/>
          <w:bCs/>
        </w:rPr>
        <w:t>r öğrencinin gözetim ve denetim</w:t>
      </w:r>
      <w:r w:rsidRPr="004C1F74">
        <w:rPr>
          <w:rFonts w:cs="Calibri"/>
          <w:bCs/>
        </w:rPr>
        <w:t xml:space="preserve"> gözlem altında, eğitici eşliğinde ve gereken yetkinlik düzeyine ulaşmış bir öğrencinin yüksek gözlem altında yaptığı çalışmalar sırasında eksikliğini fark ettiği konularda </w:t>
      </w:r>
      <w:r w:rsidRPr="004C1F74">
        <w:rPr>
          <w:rFonts w:cs="Calibri"/>
          <w:bCs/>
        </w:rPr>
        <w:lastRenderedPageBreak/>
        <w:t>öğrenme gereksinimini belirleyerek bunu herhangi bir eğitim kaynağından tamamlaması sürecidir. Bu eğitim kaynaklarının doğru ve güvenilir olmasından eğitici sorumludur.</w:t>
      </w:r>
    </w:p>
    <w:p w:rsidR="00DB38CB" w:rsidRPr="004C1F74" w:rsidRDefault="00346F5C" w:rsidP="00B7386B">
      <w:pPr>
        <w:pStyle w:val="Balk3"/>
        <w:numPr>
          <w:ilvl w:val="2"/>
          <w:numId w:val="10"/>
        </w:numPr>
        <w:rPr>
          <w:rFonts w:ascii="Calibri" w:hAnsi="Calibri" w:cs="Calibri"/>
          <w:sz w:val="22"/>
          <w:szCs w:val="22"/>
        </w:rPr>
      </w:pPr>
      <w:bookmarkStart w:id="36" w:name="_Toc356565733"/>
      <w:r w:rsidRPr="004C1F74">
        <w:rPr>
          <w:rFonts w:ascii="Calibri" w:hAnsi="Calibri" w:cs="Calibri"/>
          <w:sz w:val="22"/>
          <w:szCs w:val="22"/>
        </w:rPr>
        <w:t>Akran öğrenmesi</w:t>
      </w:r>
      <w:bookmarkEnd w:id="36"/>
    </w:p>
    <w:p w:rsidR="00965FE0" w:rsidRPr="004C1F74" w:rsidRDefault="00346F5C" w:rsidP="0099662D">
      <w:pPr>
        <w:spacing w:after="0" w:line="240" w:lineRule="auto"/>
        <w:ind w:left="3540"/>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rsidR="00DB38CB" w:rsidRPr="004C1F74" w:rsidRDefault="00346F5C" w:rsidP="00B7386B">
      <w:pPr>
        <w:pStyle w:val="Balk3"/>
        <w:numPr>
          <w:ilvl w:val="2"/>
          <w:numId w:val="10"/>
        </w:numPr>
        <w:rPr>
          <w:rFonts w:ascii="Calibri" w:hAnsi="Calibri" w:cs="Calibri"/>
          <w:sz w:val="22"/>
          <w:szCs w:val="22"/>
        </w:rPr>
      </w:pPr>
      <w:bookmarkStart w:id="37" w:name="_Toc356565734"/>
      <w:r w:rsidRPr="004C1F74">
        <w:rPr>
          <w:rFonts w:ascii="Calibri" w:hAnsi="Calibri" w:cs="Calibri"/>
          <w:sz w:val="22"/>
          <w:szCs w:val="22"/>
        </w:rPr>
        <w:t>Literatür okuma</w:t>
      </w:r>
      <w:bookmarkEnd w:id="37"/>
    </w:p>
    <w:p w:rsidR="00965FE0" w:rsidRPr="004C1F74" w:rsidRDefault="00346F5C" w:rsidP="0099662D">
      <w:pPr>
        <w:spacing w:after="0" w:line="240" w:lineRule="auto"/>
        <w:ind w:left="3540"/>
        <w:jc w:val="both"/>
        <w:rPr>
          <w:rFonts w:cs="Calibri"/>
          <w:b/>
        </w:rPr>
      </w:pPr>
      <w:r w:rsidRPr="004C1F74">
        <w:rPr>
          <w:rFonts w:cs="Calibri"/>
          <w:bCs/>
        </w:rPr>
        <w:t xml:space="preserve">Öğrencinin öğrenme gereksinimi olan konularda </w:t>
      </w:r>
      <w:proofErr w:type="gramStart"/>
      <w:r w:rsidRPr="004C1F74">
        <w:rPr>
          <w:rFonts w:cs="Calibri"/>
          <w:bCs/>
        </w:rPr>
        <w:t>litera</w:t>
      </w:r>
      <w:r w:rsidR="0099662D">
        <w:rPr>
          <w:rFonts w:cs="Calibri"/>
          <w:bCs/>
        </w:rPr>
        <w:t>tür</w:t>
      </w:r>
      <w:proofErr w:type="gramEnd"/>
      <w:r w:rsidR="0099662D">
        <w:rPr>
          <w:rFonts w:cs="Calibri"/>
          <w:bCs/>
        </w:rPr>
        <w:t xml:space="preserve"> </w:t>
      </w:r>
      <w:r w:rsidRPr="004C1F74">
        <w:rPr>
          <w:rFonts w:cs="Calibri"/>
          <w:bCs/>
        </w:rPr>
        <w:t xml:space="preserve">okuması ve klinik uygulama ile ilişkilendirmesi sürecidir. </w:t>
      </w:r>
    </w:p>
    <w:p w:rsidR="00DB38CB" w:rsidRPr="004C1F74" w:rsidRDefault="00346F5C" w:rsidP="00B7386B">
      <w:pPr>
        <w:pStyle w:val="Balk3"/>
        <w:numPr>
          <w:ilvl w:val="2"/>
          <w:numId w:val="10"/>
        </w:numPr>
        <w:rPr>
          <w:rFonts w:ascii="Calibri" w:hAnsi="Calibri" w:cs="Calibri"/>
          <w:sz w:val="22"/>
          <w:szCs w:val="22"/>
        </w:rPr>
      </w:pPr>
      <w:bookmarkStart w:id="38" w:name="_Toc356565735"/>
      <w:r w:rsidRPr="004C1F74">
        <w:rPr>
          <w:rFonts w:ascii="Calibri" w:hAnsi="Calibri" w:cs="Calibri"/>
          <w:sz w:val="22"/>
          <w:szCs w:val="22"/>
        </w:rPr>
        <w:t>Araştırma</w:t>
      </w:r>
      <w:bookmarkEnd w:id="38"/>
    </w:p>
    <w:p w:rsidR="00965FE0" w:rsidRPr="004C1F74" w:rsidRDefault="00346F5C" w:rsidP="0099662D">
      <w:pPr>
        <w:spacing w:after="0" w:line="240" w:lineRule="auto"/>
        <w:ind w:left="3540"/>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rsidR="00DB38CB" w:rsidRPr="004C1F74" w:rsidRDefault="00346F5C" w:rsidP="00B7386B">
      <w:pPr>
        <w:pStyle w:val="Balk3"/>
        <w:numPr>
          <w:ilvl w:val="2"/>
          <w:numId w:val="10"/>
        </w:numPr>
        <w:rPr>
          <w:rFonts w:ascii="Calibri" w:hAnsi="Calibri" w:cs="Calibri"/>
          <w:sz w:val="22"/>
          <w:szCs w:val="22"/>
        </w:rPr>
      </w:pPr>
      <w:bookmarkStart w:id="39" w:name="_Toc356565736"/>
      <w:r w:rsidRPr="004C1F74">
        <w:rPr>
          <w:rFonts w:ascii="Calibri" w:hAnsi="Calibri" w:cs="Calibri"/>
          <w:sz w:val="22"/>
          <w:szCs w:val="22"/>
        </w:rPr>
        <w:t>Öğretme</w:t>
      </w:r>
      <w:bookmarkEnd w:id="39"/>
    </w:p>
    <w:p w:rsidR="00346F5C" w:rsidRDefault="00346F5C" w:rsidP="0099662D">
      <w:pPr>
        <w:spacing w:after="0" w:line="240" w:lineRule="auto"/>
        <w:ind w:left="3540"/>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rsidR="009054B1" w:rsidRDefault="009054B1" w:rsidP="009054B1">
      <w:pPr>
        <w:spacing w:after="0" w:line="240" w:lineRule="auto"/>
        <w:ind w:left="2552"/>
        <w:jc w:val="both"/>
        <w:rPr>
          <w:rFonts w:cs="Calibri"/>
          <w:bCs/>
        </w:rPr>
      </w:pPr>
    </w:p>
    <w:p w:rsidR="009054B1" w:rsidRDefault="009054B1" w:rsidP="009054B1">
      <w:pPr>
        <w:spacing w:after="0" w:line="240" w:lineRule="auto"/>
        <w:ind w:left="2552"/>
        <w:jc w:val="both"/>
        <w:rPr>
          <w:rFonts w:cs="Calibri"/>
          <w:bCs/>
        </w:rPr>
      </w:pPr>
    </w:p>
    <w:p w:rsidR="009054B1" w:rsidRPr="0099662D" w:rsidRDefault="009A295F" w:rsidP="0099662D">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0" w:name="_Toc356565737"/>
      <w:r w:rsidRPr="004C1F74">
        <w:rPr>
          <w:rFonts w:cs="Calibri"/>
          <w:b/>
          <w:color w:val="FFFFFF"/>
        </w:rPr>
        <w:t>EĞİTİM KAYNAKLARI</w:t>
      </w:r>
      <w:bookmarkEnd w:id="40"/>
    </w:p>
    <w:p w:rsidR="0027775A" w:rsidRPr="004C1F74"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rsidR="0083229D" w:rsidRPr="00ED09DF" w:rsidRDefault="0083229D" w:rsidP="0083229D">
      <w:pPr>
        <w:pStyle w:val="Default"/>
        <w:pBdr>
          <w:top w:val="single" w:sz="4" w:space="1" w:color="auto"/>
          <w:left w:val="single" w:sz="4" w:space="4" w:color="auto"/>
          <w:bottom w:val="single" w:sz="4" w:space="0" w:color="auto"/>
          <w:right w:val="single" w:sz="4" w:space="4" w:color="auto"/>
        </w:pBdr>
        <w:ind w:left="142"/>
        <w:jc w:val="both"/>
        <w:rPr>
          <w:color w:val="auto"/>
          <w:sz w:val="22"/>
          <w:szCs w:val="22"/>
          <w:lang w:eastAsia="en-US"/>
        </w:rPr>
      </w:pPr>
      <w:r w:rsidRPr="00ED09DF">
        <w:rPr>
          <w:color w:val="auto"/>
          <w:sz w:val="22"/>
          <w:szCs w:val="22"/>
          <w:lang w:eastAsia="en-US"/>
        </w:rPr>
        <w:t>Eğitici standartları mevzuatta</w:t>
      </w:r>
      <w:r w:rsidR="00C261B3" w:rsidRPr="00C261B3">
        <w:rPr>
          <w:rFonts w:ascii="Times New Roman" w:hAnsi="Times New Roman"/>
          <w:sz w:val="17"/>
          <w:szCs w:val="17"/>
        </w:rPr>
        <w:t xml:space="preserve"> </w:t>
      </w:r>
      <w:r w:rsidR="00C261B3" w:rsidRPr="00C261B3">
        <w:rPr>
          <w:sz w:val="22"/>
          <w:szCs w:val="22"/>
        </w:rPr>
        <w:t>(663 sayılı KHK Kanunu ve 2547 sayılı Yükseköğretim Kanunu</w:t>
      </w:r>
      <w:r w:rsidR="00C261B3">
        <w:rPr>
          <w:rFonts w:ascii="Times New Roman" w:hAnsi="Times New Roman"/>
          <w:sz w:val="17"/>
          <w:szCs w:val="17"/>
        </w:rPr>
        <w:t xml:space="preserve">) </w:t>
      </w:r>
      <w:r w:rsidRPr="00ED09DF">
        <w:rPr>
          <w:color w:val="auto"/>
          <w:sz w:val="22"/>
          <w:szCs w:val="22"/>
          <w:lang w:eastAsia="en-US"/>
        </w:rPr>
        <w:t>belirlenmiş olup aşağıdaki ifadeler ideal bir eğitim verebilmek amacıyla önerilen standartlardır.</w:t>
      </w:r>
    </w:p>
    <w:p w:rsidR="0083229D" w:rsidRDefault="0083229D" w:rsidP="0083229D">
      <w:pPr>
        <w:pStyle w:val="Default"/>
        <w:pBdr>
          <w:top w:val="single" w:sz="4" w:space="1" w:color="auto"/>
          <w:left w:val="single" w:sz="4" w:space="4" w:color="auto"/>
          <w:bottom w:val="single" w:sz="4" w:space="0" w:color="auto"/>
          <w:right w:val="single" w:sz="4" w:space="4" w:color="auto"/>
        </w:pBdr>
        <w:ind w:left="142"/>
        <w:jc w:val="both"/>
        <w:rPr>
          <w:color w:val="auto"/>
          <w:sz w:val="22"/>
          <w:szCs w:val="22"/>
          <w:lang w:eastAsia="en-US"/>
        </w:rPr>
      </w:pPr>
      <w:r w:rsidRPr="00ED09DF">
        <w:rPr>
          <w:color w:val="auto"/>
          <w:sz w:val="22"/>
          <w:szCs w:val="22"/>
          <w:lang w:eastAsia="en-US"/>
        </w:rPr>
        <w:t xml:space="preserve">Üniversitelerde </w:t>
      </w:r>
      <w:r>
        <w:rPr>
          <w:color w:val="auto"/>
          <w:sz w:val="22"/>
          <w:szCs w:val="22"/>
          <w:lang w:eastAsia="en-US"/>
        </w:rPr>
        <w:t xml:space="preserve">ve </w:t>
      </w:r>
      <w:proofErr w:type="spellStart"/>
      <w:r w:rsidR="0006690C">
        <w:rPr>
          <w:color w:val="auto"/>
          <w:sz w:val="22"/>
          <w:szCs w:val="22"/>
          <w:lang w:eastAsia="en-US"/>
        </w:rPr>
        <w:t>Restoratif</w:t>
      </w:r>
      <w:proofErr w:type="spellEnd"/>
      <w:r w:rsidR="0006690C">
        <w:rPr>
          <w:color w:val="auto"/>
          <w:sz w:val="22"/>
          <w:szCs w:val="22"/>
          <w:lang w:eastAsia="en-US"/>
        </w:rPr>
        <w:t xml:space="preserve"> Diş Tedavisi </w:t>
      </w:r>
      <w:r>
        <w:rPr>
          <w:color w:val="auto"/>
          <w:sz w:val="22"/>
          <w:szCs w:val="22"/>
          <w:lang w:eastAsia="en-US"/>
        </w:rPr>
        <w:t xml:space="preserve">uzmanlık eğitimi verilecek diğer kurumlarda </w:t>
      </w:r>
      <w:r w:rsidRPr="00ED09DF">
        <w:rPr>
          <w:color w:val="auto"/>
          <w:sz w:val="22"/>
          <w:szCs w:val="22"/>
          <w:lang w:eastAsia="en-US"/>
        </w:rPr>
        <w:t xml:space="preserve">en az biri profesör veya doçent olmak üzere </w:t>
      </w:r>
      <w:r>
        <w:rPr>
          <w:color w:val="auto"/>
          <w:sz w:val="22"/>
          <w:szCs w:val="22"/>
          <w:lang w:eastAsia="en-US"/>
        </w:rPr>
        <w:t>alanında</w:t>
      </w:r>
      <w:r w:rsidRPr="00ED09DF">
        <w:rPr>
          <w:color w:val="auto"/>
          <w:sz w:val="22"/>
          <w:szCs w:val="22"/>
          <w:lang w:eastAsia="en-US"/>
        </w:rPr>
        <w:t xml:space="preserve"> </w:t>
      </w:r>
      <w:r>
        <w:rPr>
          <w:color w:val="auto"/>
          <w:sz w:val="22"/>
          <w:szCs w:val="22"/>
          <w:lang w:eastAsia="en-US"/>
        </w:rPr>
        <w:t xml:space="preserve">üç öğretim üyesi olmalıdır. </w:t>
      </w:r>
    </w:p>
    <w:p w:rsidR="0083229D" w:rsidRPr="00ED09DF" w:rsidRDefault="0083229D" w:rsidP="0083229D">
      <w:pPr>
        <w:pStyle w:val="Default"/>
        <w:pBdr>
          <w:top w:val="single" w:sz="4" w:space="1" w:color="auto"/>
          <w:left w:val="single" w:sz="4" w:space="4" w:color="auto"/>
          <w:bottom w:val="single" w:sz="4" w:space="0" w:color="auto"/>
          <w:right w:val="single" w:sz="4" w:space="4" w:color="auto"/>
        </w:pBdr>
        <w:ind w:left="142"/>
        <w:jc w:val="both"/>
        <w:rPr>
          <w:color w:val="auto"/>
          <w:sz w:val="22"/>
          <w:szCs w:val="22"/>
          <w:lang w:eastAsia="en-US"/>
        </w:rPr>
      </w:pPr>
      <w:r w:rsidRPr="00ED09DF">
        <w:rPr>
          <w:color w:val="auto"/>
          <w:sz w:val="22"/>
          <w:szCs w:val="22"/>
          <w:lang w:eastAsia="en-US"/>
        </w:rPr>
        <w:t>Uzmanlık Eğitici standartları mevzuatta belirlenmiş olup aşağıdaki ifadeler ideal bir eğitim verebilmek amacıyla önerilen standartlardır.</w:t>
      </w:r>
    </w:p>
    <w:p w:rsidR="005D63C6" w:rsidRPr="0083229D" w:rsidRDefault="0083229D" w:rsidP="0083229D">
      <w:pPr>
        <w:pStyle w:val="Default"/>
        <w:pBdr>
          <w:top w:val="single" w:sz="4" w:space="1" w:color="auto"/>
          <w:left w:val="single" w:sz="4" w:space="4" w:color="auto"/>
          <w:bottom w:val="single" w:sz="4" w:space="0" w:color="auto"/>
          <w:right w:val="single" w:sz="4" w:space="4" w:color="auto"/>
        </w:pBdr>
        <w:ind w:left="142"/>
        <w:jc w:val="both"/>
        <w:rPr>
          <w:color w:val="auto"/>
          <w:sz w:val="22"/>
          <w:szCs w:val="22"/>
          <w:lang w:eastAsia="en-US"/>
        </w:rPr>
      </w:pPr>
      <w:r w:rsidRPr="00ED09DF">
        <w:rPr>
          <w:color w:val="auto"/>
          <w:sz w:val="22"/>
          <w:szCs w:val="22"/>
          <w:lang w:eastAsia="en-US"/>
        </w:rPr>
        <w:t>Uzmanlık öğrencisi / eğitici oranları en fazla 2 / 1 olmalıdır.</w:t>
      </w:r>
    </w:p>
    <w:p w:rsidR="005D63C6" w:rsidRDefault="005D63C6" w:rsidP="004A38D3">
      <w:pPr>
        <w:pStyle w:val="ColorfulList-Accent11"/>
        <w:spacing w:line="360" w:lineRule="auto"/>
        <w:ind w:left="0"/>
        <w:jc w:val="both"/>
        <w:rPr>
          <w:rFonts w:cs="Calibri"/>
        </w:rPr>
      </w:pPr>
    </w:p>
    <w:p w:rsidR="0099662D" w:rsidRPr="004C1F74" w:rsidRDefault="0099662D" w:rsidP="004A38D3">
      <w:pPr>
        <w:pStyle w:val="ColorfulList-Accent11"/>
        <w:spacing w:line="360" w:lineRule="auto"/>
        <w:ind w:left="0"/>
        <w:jc w:val="both"/>
        <w:rPr>
          <w:rFonts w:cs="Calibri"/>
        </w:rPr>
      </w:pPr>
    </w:p>
    <w:p w:rsidR="00D22E1D" w:rsidRPr="004C1F74" w:rsidRDefault="00D22E1D" w:rsidP="00BE4D42">
      <w:pPr>
        <w:pStyle w:val="ColorfulList-Accent11"/>
        <w:numPr>
          <w:ilvl w:val="1"/>
          <w:numId w:val="21"/>
        </w:numPr>
        <w:tabs>
          <w:tab w:val="left" w:pos="1418"/>
        </w:tabs>
        <w:spacing w:line="360" w:lineRule="auto"/>
        <w:ind w:left="1418" w:hanging="644"/>
        <w:jc w:val="both"/>
        <w:rPr>
          <w:rFonts w:cs="Calibri"/>
          <w:b/>
        </w:rPr>
      </w:pPr>
      <w:proofErr w:type="gramStart"/>
      <w:r w:rsidRPr="004C1F74">
        <w:rPr>
          <w:rFonts w:cs="Calibri"/>
          <w:b/>
        </w:rPr>
        <w:t>Mekan</w:t>
      </w:r>
      <w:proofErr w:type="gramEnd"/>
      <w:r w:rsidRPr="004C1F74">
        <w:rPr>
          <w:rFonts w:cs="Calibri"/>
          <w:b/>
        </w:rPr>
        <w:t xml:space="preserve"> </w:t>
      </w:r>
      <w:r w:rsidR="00CA1882" w:rsidRPr="004C1F74">
        <w:rPr>
          <w:rFonts w:cs="Calibri"/>
          <w:b/>
        </w:rPr>
        <w:t>Standar</w:t>
      </w:r>
      <w:r w:rsidR="005227F8" w:rsidRPr="004C1F74">
        <w:rPr>
          <w:rFonts w:cs="Calibri"/>
          <w:b/>
        </w:rPr>
        <w:t>t</w:t>
      </w:r>
      <w:r w:rsidR="00CA1882" w:rsidRPr="004C1F74">
        <w:rPr>
          <w:rFonts w:cs="Calibri"/>
          <w:b/>
        </w:rPr>
        <w:t>ları</w:t>
      </w:r>
    </w:p>
    <w:p w:rsidR="0083229D" w:rsidRPr="00ED09DF" w:rsidRDefault="0083229D" w:rsidP="0083229D">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ED09DF">
        <w:rPr>
          <w:color w:val="auto"/>
          <w:sz w:val="22"/>
          <w:szCs w:val="22"/>
          <w:lang w:eastAsia="en-US"/>
        </w:rPr>
        <w:lastRenderedPageBreak/>
        <w:t xml:space="preserve">Eğiticiler için çalışma odaları </w:t>
      </w:r>
    </w:p>
    <w:p w:rsidR="0083229D" w:rsidRPr="00ED09DF" w:rsidRDefault="0083229D" w:rsidP="0083229D">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ED09DF">
        <w:rPr>
          <w:color w:val="auto"/>
          <w:sz w:val="22"/>
          <w:szCs w:val="22"/>
          <w:lang w:eastAsia="en-US"/>
        </w:rPr>
        <w:t xml:space="preserve">Poliklinik (uzmanlık öğrencisi başına bir diş </w:t>
      </w:r>
      <w:proofErr w:type="spellStart"/>
      <w:r w:rsidRPr="00ED09DF">
        <w:rPr>
          <w:color w:val="auto"/>
          <w:sz w:val="22"/>
          <w:szCs w:val="22"/>
          <w:lang w:eastAsia="en-US"/>
        </w:rPr>
        <w:t>üniti</w:t>
      </w:r>
      <w:proofErr w:type="spellEnd"/>
      <w:r w:rsidRPr="00ED09DF">
        <w:rPr>
          <w:color w:val="auto"/>
          <w:sz w:val="22"/>
          <w:szCs w:val="22"/>
          <w:lang w:eastAsia="en-US"/>
        </w:rPr>
        <w:t xml:space="preserve"> olacak şekilde)</w:t>
      </w:r>
    </w:p>
    <w:p w:rsidR="0083229D" w:rsidRPr="00ED09DF" w:rsidRDefault="0083229D" w:rsidP="0083229D">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ED09DF">
        <w:rPr>
          <w:color w:val="auto"/>
          <w:sz w:val="22"/>
          <w:szCs w:val="22"/>
          <w:lang w:eastAsia="en-US"/>
        </w:rPr>
        <w:t xml:space="preserve">Uzmanlık öğrencisi ve personel odaları </w:t>
      </w:r>
    </w:p>
    <w:p w:rsidR="0083229D" w:rsidRPr="00ED09DF" w:rsidRDefault="0083229D" w:rsidP="0083229D">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ED09DF">
        <w:rPr>
          <w:color w:val="auto"/>
          <w:sz w:val="22"/>
          <w:szCs w:val="22"/>
          <w:lang w:eastAsia="en-US"/>
        </w:rPr>
        <w:t xml:space="preserve">Toplantı odası/ Kütüphane (en az 20 kişilik, bölümde veya birimde) </w:t>
      </w:r>
    </w:p>
    <w:p w:rsidR="0083229D" w:rsidRPr="00ED09DF" w:rsidRDefault="0083229D" w:rsidP="0083229D">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ED09DF">
        <w:rPr>
          <w:color w:val="auto"/>
          <w:sz w:val="22"/>
          <w:szCs w:val="22"/>
          <w:lang w:eastAsia="en-US"/>
        </w:rPr>
        <w:t xml:space="preserve">Arşiv ve depo </w:t>
      </w:r>
    </w:p>
    <w:p w:rsidR="005D63C6" w:rsidRPr="0083229D" w:rsidRDefault="0083229D" w:rsidP="0083229D">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ED09DF">
        <w:rPr>
          <w:color w:val="auto"/>
          <w:sz w:val="22"/>
          <w:szCs w:val="22"/>
          <w:lang w:eastAsia="en-US"/>
        </w:rPr>
        <w:t xml:space="preserve">Sterilizasyon ünitesi ( merkezi veya </w:t>
      </w:r>
      <w:proofErr w:type="gramStart"/>
      <w:r w:rsidRPr="00ED09DF">
        <w:rPr>
          <w:color w:val="auto"/>
          <w:sz w:val="22"/>
          <w:szCs w:val="22"/>
          <w:lang w:eastAsia="en-US"/>
        </w:rPr>
        <w:t>lokal</w:t>
      </w:r>
      <w:proofErr w:type="gramEnd"/>
      <w:r w:rsidRPr="00ED09DF">
        <w:rPr>
          <w:color w:val="auto"/>
          <w:sz w:val="22"/>
          <w:szCs w:val="22"/>
          <w:lang w:eastAsia="en-US"/>
        </w:rPr>
        <w:t>)</w:t>
      </w:r>
    </w:p>
    <w:p w:rsidR="009D0596" w:rsidRPr="004C1F74" w:rsidRDefault="009D0596" w:rsidP="00FA65E0">
      <w:pPr>
        <w:pStyle w:val="ColorfulList-Accent11"/>
        <w:spacing w:line="360" w:lineRule="auto"/>
        <w:ind w:left="0"/>
        <w:jc w:val="both"/>
        <w:rPr>
          <w:rFonts w:cs="Calibri"/>
        </w:rPr>
      </w:pPr>
    </w:p>
    <w:p w:rsidR="00FA65E0" w:rsidRPr="004C1F74" w:rsidRDefault="00FA65E0"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Donanım</w:t>
      </w:r>
      <w:r w:rsidR="00BA300B" w:rsidRPr="004C1F74">
        <w:rPr>
          <w:rFonts w:cs="Calibri"/>
          <w:b/>
        </w:rPr>
        <w:t xml:space="preserve"> Standartları </w:t>
      </w:r>
    </w:p>
    <w:p w:rsidR="00F56C85" w:rsidRPr="00ED09DF" w:rsidRDefault="00F56C85" w:rsidP="00F56C85">
      <w:pPr>
        <w:pStyle w:val="Default"/>
        <w:pBdr>
          <w:top w:val="single" w:sz="4" w:space="1" w:color="auto"/>
          <w:left w:val="single" w:sz="4" w:space="4" w:color="auto"/>
          <w:right w:val="single" w:sz="4" w:space="4" w:color="auto"/>
        </w:pBdr>
        <w:ind w:left="142"/>
        <w:rPr>
          <w:color w:val="auto"/>
          <w:sz w:val="22"/>
          <w:szCs w:val="22"/>
          <w:lang w:eastAsia="en-US"/>
        </w:rPr>
      </w:pPr>
      <w:r w:rsidRPr="00ED09DF">
        <w:rPr>
          <w:color w:val="auto"/>
          <w:sz w:val="22"/>
          <w:szCs w:val="22"/>
          <w:lang w:eastAsia="en-US"/>
        </w:rPr>
        <w:t xml:space="preserve">Her uzmanlık öğrencisine 1 </w:t>
      </w:r>
      <w:proofErr w:type="spellStart"/>
      <w:r w:rsidRPr="00ED09DF">
        <w:rPr>
          <w:color w:val="auto"/>
          <w:sz w:val="22"/>
          <w:szCs w:val="22"/>
          <w:lang w:eastAsia="en-US"/>
        </w:rPr>
        <w:t>ünit</w:t>
      </w:r>
      <w:proofErr w:type="spellEnd"/>
      <w:r w:rsidR="002B7772">
        <w:rPr>
          <w:color w:val="auto"/>
          <w:sz w:val="22"/>
          <w:szCs w:val="22"/>
          <w:lang w:eastAsia="en-US"/>
        </w:rPr>
        <w:t xml:space="preserve"> </w:t>
      </w:r>
      <w:r w:rsidRPr="00ED09DF">
        <w:rPr>
          <w:color w:val="auto"/>
          <w:sz w:val="22"/>
          <w:szCs w:val="22"/>
          <w:lang w:eastAsia="en-US"/>
        </w:rPr>
        <w:t>(tam donanımlı)</w:t>
      </w:r>
      <w:r w:rsidR="00E074A4">
        <w:rPr>
          <w:color w:val="auto"/>
          <w:sz w:val="22"/>
          <w:szCs w:val="22"/>
          <w:lang w:eastAsia="en-US"/>
        </w:rPr>
        <w:t>,</w:t>
      </w:r>
    </w:p>
    <w:p w:rsidR="00F56C85" w:rsidRPr="00ED09DF" w:rsidRDefault="00F56C85" w:rsidP="00F56C85">
      <w:pPr>
        <w:pStyle w:val="Default"/>
        <w:pBdr>
          <w:top w:val="single" w:sz="4" w:space="1" w:color="auto"/>
          <w:left w:val="single" w:sz="4" w:space="4" w:color="auto"/>
          <w:right w:val="single" w:sz="4" w:space="4" w:color="auto"/>
        </w:pBdr>
        <w:ind w:left="142"/>
        <w:rPr>
          <w:color w:val="auto"/>
          <w:sz w:val="22"/>
          <w:szCs w:val="22"/>
          <w:lang w:eastAsia="en-US"/>
        </w:rPr>
      </w:pPr>
      <w:r w:rsidRPr="00ED09DF">
        <w:rPr>
          <w:color w:val="auto"/>
          <w:sz w:val="22"/>
          <w:szCs w:val="22"/>
          <w:lang w:eastAsia="en-US"/>
        </w:rPr>
        <w:t xml:space="preserve">Her eğiticiye 1 </w:t>
      </w:r>
      <w:proofErr w:type="spellStart"/>
      <w:r w:rsidRPr="00ED09DF">
        <w:rPr>
          <w:color w:val="auto"/>
          <w:sz w:val="22"/>
          <w:szCs w:val="22"/>
          <w:lang w:eastAsia="en-US"/>
        </w:rPr>
        <w:t>ünit</w:t>
      </w:r>
      <w:proofErr w:type="spellEnd"/>
      <w:r>
        <w:rPr>
          <w:color w:val="auto"/>
          <w:sz w:val="22"/>
          <w:szCs w:val="22"/>
          <w:lang w:eastAsia="en-US"/>
        </w:rPr>
        <w:t xml:space="preserve"> </w:t>
      </w:r>
      <w:r w:rsidRPr="00ED09DF">
        <w:rPr>
          <w:color w:val="auto"/>
          <w:sz w:val="22"/>
          <w:szCs w:val="22"/>
          <w:lang w:eastAsia="en-US"/>
        </w:rPr>
        <w:t>(tam donanımlı)</w:t>
      </w:r>
      <w:r w:rsidR="00E074A4">
        <w:rPr>
          <w:color w:val="auto"/>
          <w:sz w:val="22"/>
          <w:szCs w:val="22"/>
          <w:lang w:eastAsia="en-US"/>
        </w:rPr>
        <w:t>,</w:t>
      </w:r>
    </w:p>
    <w:p w:rsidR="002B7772" w:rsidRDefault="00F56C85" w:rsidP="002B7772">
      <w:pPr>
        <w:pStyle w:val="Default"/>
        <w:pBdr>
          <w:top w:val="single" w:sz="4" w:space="1" w:color="auto"/>
          <w:left w:val="single" w:sz="4" w:space="4" w:color="auto"/>
          <w:right w:val="single" w:sz="4" w:space="4" w:color="auto"/>
        </w:pBdr>
        <w:ind w:left="142"/>
        <w:rPr>
          <w:color w:val="auto"/>
          <w:sz w:val="22"/>
          <w:szCs w:val="22"/>
          <w:lang w:eastAsia="en-US"/>
        </w:rPr>
      </w:pPr>
      <w:r w:rsidRPr="00ED09DF">
        <w:rPr>
          <w:color w:val="auto"/>
          <w:sz w:val="22"/>
          <w:szCs w:val="22"/>
          <w:lang w:eastAsia="en-US"/>
        </w:rPr>
        <w:t>El aletleri</w:t>
      </w:r>
      <w:r w:rsidR="002B7772">
        <w:rPr>
          <w:color w:val="auto"/>
          <w:sz w:val="22"/>
          <w:szCs w:val="22"/>
          <w:lang w:eastAsia="en-US"/>
        </w:rPr>
        <w:t xml:space="preserve"> </w:t>
      </w:r>
      <w:r w:rsidRPr="00ED09DF">
        <w:rPr>
          <w:color w:val="auto"/>
          <w:sz w:val="22"/>
          <w:szCs w:val="22"/>
          <w:lang w:eastAsia="en-US"/>
        </w:rPr>
        <w:t xml:space="preserve">(muayene ve </w:t>
      </w:r>
      <w:r w:rsidR="002B7772">
        <w:rPr>
          <w:color w:val="auto"/>
          <w:sz w:val="22"/>
          <w:szCs w:val="22"/>
          <w:lang w:eastAsia="en-US"/>
        </w:rPr>
        <w:t>tedavi</w:t>
      </w:r>
      <w:r w:rsidRPr="00ED09DF">
        <w:rPr>
          <w:color w:val="auto"/>
          <w:sz w:val="22"/>
          <w:szCs w:val="22"/>
          <w:lang w:eastAsia="en-US"/>
        </w:rPr>
        <w:t xml:space="preserve"> amaçlı),</w:t>
      </w:r>
    </w:p>
    <w:p w:rsidR="002B7772" w:rsidRDefault="002B7772" w:rsidP="002B7772">
      <w:pPr>
        <w:pStyle w:val="Default"/>
        <w:pBdr>
          <w:top w:val="single" w:sz="4" w:space="1" w:color="auto"/>
          <w:left w:val="single" w:sz="4" w:space="4" w:color="auto"/>
          <w:right w:val="single" w:sz="4" w:space="4" w:color="auto"/>
        </w:pBdr>
        <w:ind w:left="142"/>
        <w:rPr>
          <w:color w:val="auto"/>
          <w:sz w:val="22"/>
          <w:szCs w:val="22"/>
          <w:lang w:eastAsia="en-US"/>
        </w:rPr>
      </w:pPr>
      <w:proofErr w:type="spellStart"/>
      <w:r>
        <w:rPr>
          <w:color w:val="auto"/>
          <w:sz w:val="22"/>
          <w:szCs w:val="22"/>
          <w:lang w:eastAsia="en-US"/>
        </w:rPr>
        <w:t>Polimerizasyon</w:t>
      </w:r>
      <w:proofErr w:type="spellEnd"/>
      <w:r>
        <w:rPr>
          <w:color w:val="auto"/>
          <w:sz w:val="22"/>
          <w:szCs w:val="22"/>
          <w:lang w:eastAsia="en-US"/>
        </w:rPr>
        <w:t xml:space="preserve"> için gerekli ışık cihazları</w:t>
      </w:r>
      <w:r w:rsidR="00E074A4">
        <w:rPr>
          <w:color w:val="auto"/>
          <w:sz w:val="22"/>
          <w:szCs w:val="22"/>
          <w:lang w:eastAsia="en-US"/>
        </w:rPr>
        <w:t>,</w:t>
      </w:r>
    </w:p>
    <w:p w:rsidR="002B7772" w:rsidRDefault="002B7772" w:rsidP="002B7772">
      <w:pPr>
        <w:pStyle w:val="Default"/>
        <w:pBdr>
          <w:top w:val="single" w:sz="4" w:space="1" w:color="auto"/>
          <w:left w:val="single" w:sz="4" w:space="4" w:color="auto"/>
          <w:right w:val="single" w:sz="4" w:space="4" w:color="auto"/>
        </w:pBdr>
        <w:ind w:left="142"/>
        <w:rPr>
          <w:color w:val="auto"/>
          <w:sz w:val="22"/>
          <w:szCs w:val="22"/>
          <w:lang w:eastAsia="en-US"/>
        </w:rPr>
      </w:pPr>
      <w:proofErr w:type="spellStart"/>
      <w:r w:rsidRPr="00F56C85">
        <w:rPr>
          <w:color w:val="auto"/>
          <w:sz w:val="22"/>
          <w:szCs w:val="22"/>
          <w:lang w:eastAsia="en-US"/>
        </w:rPr>
        <w:t>Periapikal</w:t>
      </w:r>
      <w:proofErr w:type="spellEnd"/>
      <w:r w:rsidRPr="00F56C85">
        <w:rPr>
          <w:color w:val="auto"/>
          <w:sz w:val="22"/>
          <w:szCs w:val="22"/>
          <w:lang w:eastAsia="en-US"/>
        </w:rPr>
        <w:t xml:space="preserve"> Röntgen cihazı</w:t>
      </w:r>
      <w:r>
        <w:rPr>
          <w:color w:val="auto"/>
          <w:sz w:val="22"/>
          <w:szCs w:val="22"/>
          <w:lang w:eastAsia="en-US"/>
        </w:rPr>
        <w:t xml:space="preserve"> (birimde ya da kurumda),</w:t>
      </w:r>
    </w:p>
    <w:p w:rsidR="00E074A4" w:rsidRDefault="00E074A4" w:rsidP="002B7772">
      <w:pPr>
        <w:pStyle w:val="Default"/>
        <w:pBdr>
          <w:top w:val="single" w:sz="4" w:space="1" w:color="auto"/>
          <w:left w:val="single" w:sz="4" w:space="4" w:color="auto"/>
          <w:right w:val="single" w:sz="4" w:space="4" w:color="auto"/>
        </w:pBdr>
        <w:ind w:left="142"/>
        <w:rPr>
          <w:color w:val="auto"/>
          <w:sz w:val="22"/>
          <w:szCs w:val="22"/>
          <w:lang w:eastAsia="en-US"/>
        </w:rPr>
      </w:pPr>
      <w:proofErr w:type="spellStart"/>
      <w:r>
        <w:rPr>
          <w:color w:val="auto"/>
          <w:sz w:val="22"/>
          <w:szCs w:val="22"/>
          <w:lang w:eastAsia="en-US"/>
        </w:rPr>
        <w:t>Koterizasyon</w:t>
      </w:r>
      <w:proofErr w:type="spellEnd"/>
      <w:r>
        <w:rPr>
          <w:color w:val="auto"/>
          <w:sz w:val="22"/>
          <w:szCs w:val="22"/>
          <w:lang w:eastAsia="en-US"/>
        </w:rPr>
        <w:t xml:space="preserve"> cihazı,</w:t>
      </w:r>
    </w:p>
    <w:p w:rsidR="002B7772" w:rsidRPr="00ED09DF" w:rsidRDefault="002B7772" w:rsidP="002B7772">
      <w:pPr>
        <w:pStyle w:val="Default"/>
        <w:pBdr>
          <w:left w:val="single" w:sz="4" w:space="4" w:color="auto"/>
          <w:bottom w:val="single" w:sz="4" w:space="1" w:color="auto"/>
          <w:right w:val="single" w:sz="4" w:space="4" w:color="auto"/>
        </w:pBdr>
        <w:ind w:left="142"/>
        <w:rPr>
          <w:color w:val="auto"/>
          <w:sz w:val="22"/>
          <w:szCs w:val="22"/>
          <w:lang w:eastAsia="en-US"/>
        </w:rPr>
      </w:pPr>
      <w:r w:rsidRPr="00ED09DF">
        <w:rPr>
          <w:color w:val="auto"/>
          <w:sz w:val="22"/>
          <w:szCs w:val="22"/>
          <w:lang w:eastAsia="en-US"/>
        </w:rPr>
        <w:t>Büyüteçli gözlük,</w:t>
      </w:r>
    </w:p>
    <w:p w:rsidR="00F56C85" w:rsidRPr="00ED09DF" w:rsidRDefault="00F56C85" w:rsidP="00F56C85">
      <w:pPr>
        <w:pStyle w:val="Default"/>
        <w:pBdr>
          <w:left w:val="single" w:sz="4" w:space="4" w:color="auto"/>
          <w:bottom w:val="single" w:sz="4" w:space="1" w:color="auto"/>
          <w:right w:val="single" w:sz="4" w:space="4" w:color="auto"/>
        </w:pBdr>
        <w:ind w:left="142"/>
        <w:rPr>
          <w:color w:val="auto"/>
          <w:sz w:val="22"/>
          <w:szCs w:val="22"/>
          <w:lang w:eastAsia="en-US"/>
        </w:rPr>
      </w:pPr>
      <w:r w:rsidRPr="00ED09DF">
        <w:rPr>
          <w:color w:val="auto"/>
          <w:sz w:val="22"/>
          <w:szCs w:val="22"/>
          <w:lang w:eastAsia="en-US"/>
        </w:rPr>
        <w:t>Projeksiyon cihazı,</w:t>
      </w:r>
    </w:p>
    <w:p w:rsidR="00F56C85" w:rsidRPr="00ED09DF" w:rsidRDefault="00F56C85" w:rsidP="00F56C85">
      <w:pPr>
        <w:pStyle w:val="Default"/>
        <w:pBdr>
          <w:left w:val="single" w:sz="4" w:space="4" w:color="auto"/>
          <w:bottom w:val="single" w:sz="4" w:space="1" w:color="auto"/>
          <w:right w:val="single" w:sz="4" w:space="4" w:color="auto"/>
        </w:pBdr>
        <w:ind w:left="142"/>
        <w:rPr>
          <w:color w:val="auto"/>
          <w:sz w:val="22"/>
          <w:szCs w:val="22"/>
          <w:lang w:eastAsia="en-US"/>
        </w:rPr>
      </w:pPr>
      <w:r w:rsidRPr="00ED09DF">
        <w:rPr>
          <w:color w:val="auto"/>
          <w:sz w:val="22"/>
          <w:szCs w:val="22"/>
          <w:lang w:eastAsia="en-US"/>
        </w:rPr>
        <w:t>Fotoğraf makinesi ( ağız içi ve ağız dışı çekime uygun)</w:t>
      </w:r>
      <w:r w:rsidR="00E074A4">
        <w:rPr>
          <w:color w:val="auto"/>
          <w:sz w:val="22"/>
          <w:szCs w:val="22"/>
          <w:lang w:eastAsia="en-US"/>
        </w:rPr>
        <w:t>,</w:t>
      </w:r>
    </w:p>
    <w:p w:rsidR="00F56C85" w:rsidRPr="00ED09DF" w:rsidRDefault="00F56C85" w:rsidP="00F56C85">
      <w:pPr>
        <w:pStyle w:val="Default"/>
        <w:pBdr>
          <w:left w:val="single" w:sz="4" w:space="4" w:color="auto"/>
          <w:bottom w:val="single" w:sz="4" w:space="1" w:color="auto"/>
          <w:right w:val="single" w:sz="4" w:space="4" w:color="auto"/>
        </w:pBdr>
        <w:ind w:left="142"/>
        <w:rPr>
          <w:color w:val="auto"/>
          <w:sz w:val="22"/>
          <w:szCs w:val="22"/>
          <w:lang w:eastAsia="en-US"/>
        </w:rPr>
      </w:pPr>
      <w:r w:rsidRPr="00ED09DF">
        <w:rPr>
          <w:color w:val="auto"/>
          <w:sz w:val="22"/>
          <w:szCs w:val="22"/>
          <w:lang w:eastAsia="en-US"/>
        </w:rPr>
        <w:t>Uzaktan internet erişimi ile ULAKBİM-TÜBİTAK tarafından sağlanan kütüphane hizmetine ulaşım (birimde veya kurumda).</w:t>
      </w:r>
    </w:p>
    <w:p w:rsidR="00F56C85" w:rsidRPr="00ED09DF" w:rsidRDefault="00F56C85" w:rsidP="00F56C85">
      <w:pPr>
        <w:pStyle w:val="Default"/>
        <w:pBdr>
          <w:left w:val="single" w:sz="4" w:space="4" w:color="auto"/>
          <w:bottom w:val="single" w:sz="4" w:space="1" w:color="auto"/>
          <w:right w:val="single" w:sz="4" w:space="4" w:color="auto"/>
        </w:pBdr>
        <w:ind w:left="142"/>
        <w:rPr>
          <w:color w:val="auto"/>
          <w:sz w:val="22"/>
          <w:szCs w:val="22"/>
          <w:u w:val="single"/>
          <w:lang w:eastAsia="en-US"/>
        </w:rPr>
      </w:pPr>
      <w:r w:rsidRPr="00ED09DF">
        <w:rPr>
          <w:color w:val="auto"/>
          <w:sz w:val="22"/>
          <w:szCs w:val="22"/>
          <w:u w:val="single"/>
          <w:lang w:eastAsia="en-US"/>
        </w:rPr>
        <w:t>Mevcut Donanıma İlaveten Önerilen:</w:t>
      </w:r>
    </w:p>
    <w:p w:rsidR="00F56C85" w:rsidRDefault="00F56C85" w:rsidP="00F56C85">
      <w:pPr>
        <w:pStyle w:val="Default"/>
        <w:pBdr>
          <w:left w:val="single" w:sz="4" w:space="4" w:color="auto"/>
          <w:bottom w:val="single" w:sz="4" w:space="1" w:color="auto"/>
          <w:right w:val="single" w:sz="4" w:space="4" w:color="auto"/>
        </w:pBdr>
        <w:ind w:left="142"/>
        <w:rPr>
          <w:color w:val="auto"/>
          <w:sz w:val="22"/>
          <w:szCs w:val="22"/>
          <w:lang w:eastAsia="en-US"/>
        </w:rPr>
      </w:pPr>
      <w:r w:rsidRPr="00ED09DF">
        <w:rPr>
          <w:color w:val="auto"/>
          <w:sz w:val="22"/>
          <w:szCs w:val="22"/>
          <w:lang w:eastAsia="en-US"/>
        </w:rPr>
        <w:t>Operasyon mikroskobu,</w:t>
      </w:r>
    </w:p>
    <w:p w:rsidR="002B7772" w:rsidRPr="00ED09DF" w:rsidRDefault="002B7772" w:rsidP="00F56C85">
      <w:pPr>
        <w:pStyle w:val="Default"/>
        <w:pBdr>
          <w:left w:val="single" w:sz="4" w:space="4" w:color="auto"/>
          <w:bottom w:val="single" w:sz="4" w:space="1" w:color="auto"/>
          <w:right w:val="single" w:sz="4" w:space="4" w:color="auto"/>
        </w:pBdr>
        <w:ind w:left="142"/>
        <w:rPr>
          <w:color w:val="auto"/>
          <w:sz w:val="22"/>
          <w:szCs w:val="22"/>
          <w:lang w:eastAsia="en-US"/>
        </w:rPr>
      </w:pPr>
      <w:proofErr w:type="spellStart"/>
      <w:r>
        <w:rPr>
          <w:color w:val="auto"/>
          <w:sz w:val="22"/>
          <w:szCs w:val="22"/>
          <w:lang w:eastAsia="en-US"/>
        </w:rPr>
        <w:t>Ağıziçi</w:t>
      </w:r>
      <w:proofErr w:type="spellEnd"/>
      <w:r>
        <w:rPr>
          <w:color w:val="auto"/>
          <w:sz w:val="22"/>
          <w:szCs w:val="22"/>
          <w:lang w:eastAsia="en-US"/>
        </w:rPr>
        <w:t xml:space="preserve"> kamera</w:t>
      </w:r>
      <w:r w:rsidR="00A20459">
        <w:rPr>
          <w:color w:val="auto"/>
          <w:sz w:val="22"/>
          <w:szCs w:val="22"/>
          <w:lang w:eastAsia="en-US"/>
        </w:rPr>
        <w:t>,</w:t>
      </w:r>
    </w:p>
    <w:p w:rsidR="00F56C85" w:rsidRPr="00ED09DF" w:rsidRDefault="00A20459" w:rsidP="00F56C85">
      <w:pPr>
        <w:pStyle w:val="Default"/>
        <w:pBdr>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 xml:space="preserve">Lazer cihaz (sert ve </w:t>
      </w:r>
      <w:proofErr w:type="spellStart"/>
      <w:r>
        <w:rPr>
          <w:color w:val="auto"/>
          <w:sz w:val="22"/>
          <w:szCs w:val="22"/>
          <w:lang w:eastAsia="en-US"/>
        </w:rPr>
        <w:t>yumşak</w:t>
      </w:r>
      <w:proofErr w:type="spellEnd"/>
      <w:r>
        <w:rPr>
          <w:color w:val="auto"/>
          <w:sz w:val="22"/>
          <w:szCs w:val="22"/>
          <w:lang w:eastAsia="en-US"/>
        </w:rPr>
        <w:t xml:space="preserve"> doku),</w:t>
      </w:r>
    </w:p>
    <w:p w:rsidR="002B7772" w:rsidRDefault="00F56C85" w:rsidP="002B7772">
      <w:pPr>
        <w:pStyle w:val="Default"/>
        <w:pBdr>
          <w:left w:val="single" w:sz="4" w:space="4" w:color="auto"/>
          <w:bottom w:val="single" w:sz="4" w:space="1" w:color="auto"/>
          <w:right w:val="single" w:sz="4" w:space="4" w:color="auto"/>
        </w:pBdr>
        <w:ind w:left="142"/>
        <w:rPr>
          <w:color w:val="auto"/>
          <w:sz w:val="22"/>
          <w:szCs w:val="22"/>
          <w:lang w:eastAsia="en-US"/>
        </w:rPr>
      </w:pPr>
      <w:proofErr w:type="spellStart"/>
      <w:r w:rsidRPr="00ED09DF">
        <w:rPr>
          <w:color w:val="auto"/>
          <w:sz w:val="22"/>
          <w:szCs w:val="22"/>
          <w:lang w:eastAsia="en-US"/>
        </w:rPr>
        <w:t>Airflow</w:t>
      </w:r>
      <w:proofErr w:type="spellEnd"/>
      <w:r>
        <w:rPr>
          <w:color w:val="auto"/>
          <w:sz w:val="22"/>
          <w:szCs w:val="22"/>
          <w:lang w:eastAsia="en-US"/>
        </w:rPr>
        <w:t>,</w:t>
      </w:r>
    </w:p>
    <w:p w:rsidR="002B7772" w:rsidRDefault="00F56C85" w:rsidP="002B7772">
      <w:pPr>
        <w:pStyle w:val="Default"/>
        <w:pBdr>
          <w:left w:val="single" w:sz="4" w:space="4" w:color="auto"/>
          <w:bottom w:val="single" w:sz="4" w:space="1" w:color="auto"/>
          <w:right w:val="single" w:sz="4" w:space="4" w:color="auto"/>
        </w:pBdr>
        <w:ind w:left="142"/>
        <w:rPr>
          <w:color w:val="auto"/>
          <w:sz w:val="22"/>
          <w:szCs w:val="22"/>
          <w:lang w:eastAsia="en-US"/>
        </w:rPr>
      </w:pPr>
      <w:proofErr w:type="spellStart"/>
      <w:proofErr w:type="gramStart"/>
      <w:r w:rsidRPr="00F56C85">
        <w:rPr>
          <w:color w:val="auto"/>
          <w:sz w:val="22"/>
          <w:szCs w:val="22"/>
          <w:lang w:eastAsia="en-US"/>
        </w:rPr>
        <w:t>CadCam</w:t>
      </w:r>
      <w:proofErr w:type="spellEnd"/>
      <w:r w:rsidRPr="00F56C85">
        <w:rPr>
          <w:color w:val="auto"/>
          <w:sz w:val="22"/>
          <w:szCs w:val="22"/>
          <w:lang w:eastAsia="en-US"/>
        </w:rPr>
        <w:t xml:space="preserve"> </w:t>
      </w:r>
      <w:r w:rsidR="002B7772">
        <w:rPr>
          <w:color w:val="auto"/>
          <w:sz w:val="22"/>
          <w:szCs w:val="22"/>
          <w:lang w:eastAsia="en-US"/>
        </w:rPr>
        <w:t>,</w:t>
      </w:r>
      <w:proofErr w:type="gramEnd"/>
    </w:p>
    <w:p w:rsidR="00F56C85" w:rsidRPr="00F56C85" w:rsidRDefault="00F56C85" w:rsidP="002B7772">
      <w:pPr>
        <w:pStyle w:val="Default"/>
        <w:pBdr>
          <w:left w:val="single" w:sz="4" w:space="4" w:color="auto"/>
          <w:bottom w:val="single" w:sz="4" w:space="1" w:color="auto"/>
          <w:right w:val="single" w:sz="4" w:space="4" w:color="auto"/>
        </w:pBdr>
        <w:ind w:left="142"/>
        <w:rPr>
          <w:color w:val="auto"/>
          <w:sz w:val="22"/>
          <w:szCs w:val="22"/>
          <w:lang w:eastAsia="en-US"/>
        </w:rPr>
      </w:pPr>
      <w:r w:rsidRPr="00F56C85">
        <w:rPr>
          <w:color w:val="auto"/>
          <w:sz w:val="22"/>
          <w:szCs w:val="22"/>
          <w:lang w:eastAsia="en-US"/>
        </w:rPr>
        <w:t>Modern</w:t>
      </w:r>
      <w:r w:rsidR="002B7772">
        <w:rPr>
          <w:color w:val="auto"/>
          <w:sz w:val="22"/>
          <w:szCs w:val="22"/>
          <w:lang w:eastAsia="en-US"/>
        </w:rPr>
        <w:t xml:space="preserve"> çürük teşhis cihazları,</w:t>
      </w:r>
    </w:p>
    <w:p w:rsidR="00F56C85" w:rsidRDefault="00F56C85" w:rsidP="00F56C85">
      <w:pPr>
        <w:pStyle w:val="Default"/>
        <w:pBdr>
          <w:left w:val="single" w:sz="4" w:space="4" w:color="auto"/>
          <w:bottom w:val="single" w:sz="4" w:space="1" w:color="auto"/>
          <w:right w:val="single" w:sz="4" w:space="4" w:color="auto"/>
        </w:pBdr>
        <w:ind w:left="142"/>
        <w:rPr>
          <w:color w:val="auto"/>
          <w:sz w:val="22"/>
          <w:szCs w:val="22"/>
          <w:lang w:eastAsia="en-US"/>
        </w:rPr>
      </w:pPr>
      <w:r w:rsidRPr="00F56C85">
        <w:rPr>
          <w:color w:val="auto"/>
          <w:sz w:val="22"/>
          <w:szCs w:val="22"/>
          <w:lang w:eastAsia="en-US"/>
        </w:rPr>
        <w:t xml:space="preserve">Ofis </w:t>
      </w:r>
      <w:proofErr w:type="spellStart"/>
      <w:r w:rsidRPr="00F56C85">
        <w:rPr>
          <w:color w:val="auto"/>
          <w:sz w:val="22"/>
          <w:szCs w:val="22"/>
          <w:lang w:eastAsia="en-US"/>
        </w:rPr>
        <w:t>bleaching</w:t>
      </w:r>
      <w:proofErr w:type="spellEnd"/>
      <w:r w:rsidRPr="00F56C85">
        <w:rPr>
          <w:color w:val="auto"/>
          <w:sz w:val="22"/>
          <w:szCs w:val="22"/>
          <w:lang w:eastAsia="en-US"/>
        </w:rPr>
        <w:t xml:space="preserve"> cihazı</w:t>
      </w:r>
      <w:r w:rsidR="002B7772">
        <w:rPr>
          <w:color w:val="auto"/>
          <w:sz w:val="22"/>
          <w:szCs w:val="22"/>
          <w:lang w:eastAsia="en-US"/>
        </w:rPr>
        <w:t>,</w:t>
      </w:r>
    </w:p>
    <w:p w:rsidR="002B7772" w:rsidRDefault="002B7772" w:rsidP="00F56C85">
      <w:pPr>
        <w:pStyle w:val="Default"/>
        <w:pBdr>
          <w:left w:val="single" w:sz="4" w:space="4" w:color="auto"/>
          <w:bottom w:val="single" w:sz="4" w:space="1" w:color="auto"/>
          <w:right w:val="single" w:sz="4" w:space="4" w:color="auto"/>
        </w:pBdr>
        <w:ind w:left="142"/>
        <w:rPr>
          <w:color w:val="auto"/>
          <w:sz w:val="22"/>
          <w:szCs w:val="22"/>
          <w:lang w:eastAsia="en-US"/>
        </w:rPr>
      </w:pPr>
      <w:proofErr w:type="spellStart"/>
      <w:r>
        <w:rPr>
          <w:color w:val="auto"/>
          <w:sz w:val="22"/>
          <w:szCs w:val="22"/>
          <w:lang w:eastAsia="en-US"/>
        </w:rPr>
        <w:t>Kompozit</w:t>
      </w:r>
      <w:proofErr w:type="spellEnd"/>
      <w:r>
        <w:rPr>
          <w:color w:val="auto"/>
          <w:sz w:val="22"/>
          <w:szCs w:val="22"/>
          <w:lang w:eastAsia="en-US"/>
        </w:rPr>
        <w:t xml:space="preserve"> </w:t>
      </w:r>
      <w:proofErr w:type="spellStart"/>
      <w:r>
        <w:rPr>
          <w:color w:val="auto"/>
          <w:sz w:val="22"/>
          <w:szCs w:val="22"/>
          <w:lang w:eastAsia="en-US"/>
        </w:rPr>
        <w:t>inley</w:t>
      </w:r>
      <w:proofErr w:type="spellEnd"/>
      <w:r>
        <w:rPr>
          <w:color w:val="auto"/>
          <w:sz w:val="22"/>
          <w:szCs w:val="22"/>
          <w:lang w:eastAsia="en-US"/>
        </w:rPr>
        <w:t>-</w:t>
      </w:r>
      <w:proofErr w:type="spellStart"/>
      <w:r>
        <w:rPr>
          <w:color w:val="auto"/>
          <w:sz w:val="22"/>
          <w:szCs w:val="22"/>
          <w:lang w:eastAsia="en-US"/>
        </w:rPr>
        <w:t>onley</w:t>
      </w:r>
      <w:proofErr w:type="spellEnd"/>
      <w:r>
        <w:rPr>
          <w:color w:val="auto"/>
          <w:sz w:val="22"/>
          <w:szCs w:val="22"/>
          <w:lang w:eastAsia="en-US"/>
        </w:rPr>
        <w:t xml:space="preserve"> fırını,</w:t>
      </w:r>
    </w:p>
    <w:p w:rsidR="005D63C6" w:rsidRPr="00F56C85" w:rsidRDefault="002B7772" w:rsidP="002B7772">
      <w:pPr>
        <w:pStyle w:val="Default"/>
        <w:pBdr>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Diş rengi tespit cihazı</w:t>
      </w:r>
    </w:p>
    <w:p w:rsidR="006524C8" w:rsidRDefault="006524C8" w:rsidP="009014DB">
      <w:pPr>
        <w:pStyle w:val="ColorfulList-Accent11"/>
        <w:spacing w:after="0" w:line="360" w:lineRule="auto"/>
        <w:ind w:left="0"/>
        <w:jc w:val="both"/>
        <w:rPr>
          <w:rFonts w:cs="Calibri"/>
        </w:rPr>
      </w:pPr>
    </w:p>
    <w:p w:rsidR="00790D7F" w:rsidRPr="004C1F74" w:rsidRDefault="00790D7F" w:rsidP="00790D7F">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1" w:name="_Toc353442284"/>
      <w:bookmarkStart w:id="42" w:name="_Toc356565738"/>
      <w:r w:rsidRPr="004C1F74">
        <w:rPr>
          <w:rFonts w:cs="Calibri"/>
          <w:b/>
          <w:color w:val="FFFFFF"/>
        </w:rPr>
        <w:t>ÖLÇME VE DEĞERLENDİRME</w:t>
      </w:r>
      <w:bookmarkEnd w:id="41"/>
      <w:bookmarkEnd w:id="42"/>
    </w:p>
    <w:p w:rsidR="00790D7F" w:rsidRPr="002712A7" w:rsidRDefault="00790D7F" w:rsidP="00790D7F">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sidRPr="002712A7">
        <w:rPr>
          <w:color w:val="000000" w:themeColor="text1"/>
          <w:sz w:val="22"/>
          <w:szCs w:val="22"/>
          <w:lang w:eastAsia="en-US"/>
        </w:rPr>
        <w:t>Eğiticinin uygun gördüğü ölçme değerlendirme yöntemleri uygulanmaktadır.</w:t>
      </w:r>
    </w:p>
    <w:p w:rsidR="00790D7F" w:rsidRPr="004C1F74" w:rsidRDefault="00790D7F" w:rsidP="009014DB">
      <w:pPr>
        <w:pStyle w:val="ColorfulList-Accent11"/>
        <w:spacing w:after="0" w:line="360" w:lineRule="auto"/>
        <w:ind w:left="0"/>
        <w:jc w:val="both"/>
        <w:rPr>
          <w:rFonts w:cs="Calibri"/>
        </w:rPr>
      </w:pPr>
    </w:p>
    <w:p w:rsidR="002535A8" w:rsidRPr="004C1F74" w:rsidRDefault="009A295F" w:rsidP="00BE4D4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3" w:name="_GoBack"/>
      <w:bookmarkStart w:id="44" w:name="_Toc356565739"/>
      <w:bookmarkEnd w:id="43"/>
      <w:r w:rsidRPr="004C1F74">
        <w:rPr>
          <w:rFonts w:cs="Calibri"/>
          <w:b/>
          <w:color w:val="FFFFFF"/>
        </w:rPr>
        <w:t>KAYNAKÇA</w:t>
      </w:r>
      <w:bookmarkEnd w:id="44"/>
    </w:p>
    <w:p w:rsidR="002535A8" w:rsidRPr="004C1F74" w:rsidRDefault="002535A8" w:rsidP="009014DB">
      <w:pPr>
        <w:spacing w:after="0" w:line="360" w:lineRule="auto"/>
        <w:jc w:val="both"/>
        <w:rPr>
          <w:rFonts w:cs="Calibri"/>
        </w:rPr>
      </w:pPr>
    </w:p>
    <w:p w:rsidR="005A3DB0" w:rsidRPr="004C1F74" w:rsidRDefault="005A3DB0" w:rsidP="005A3DB0">
      <w:pPr>
        <w:spacing w:line="36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w:t>
      </w:r>
      <w:proofErr w:type="gramStart"/>
      <w:r w:rsidR="00234F88" w:rsidRPr="004C1F74">
        <w:rPr>
          <w:rFonts w:cs="Calibri"/>
        </w:rPr>
        <w:t>1.1</w:t>
      </w:r>
      <w:proofErr w:type="gramEnd"/>
      <w:r w:rsidR="00234F88" w:rsidRPr="004C1F74">
        <w:rPr>
          <w:rFonts w:cs="Calibri"/>
        </w:rPr>
        <w:t>, 2013</w:t>
      </w:r>
    </w:p>
    <w:p w:rsidR="005A3DB0" w:rsidRPr="004C1F74" w:rsidRDefault="005A3DB0" w:rsidP="004A38D3">
      <w:pPr>
        <w:spacing w:line="360" w:lineRule="auto"/>
        <w:jc w:val="both"/>
        <w:rPr>
          <w:rFonts w:cs="Calibri"/>
        </w:rPr>
      </w:pPr>
    </w:p>
    <w:sectPr w:rsidR="005A3DB0" w:rsidRPr="004C1F74" w:rsidSect="007811AF">
      <w:headerReference w:type="even" r:id="rId11"/>
      <w:headerReference w:type="default" r:id="rId12"/>
      <w:footerReference w:type="even" r:id="rId13"/>
      <w:footerReference w:type="default" r:id="rId14"/>
      <w:type w:val="continuous"/>
      <w:pgSz w:w="11906" w:h="16838"/>
      <w:pgMar w:top="1418" w:right="1418" w:bottom="1418" w:left="2268" w:header="709" w:footer="907" w:gutter="0"/>
      <w:cols w:space="56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04B" w:rsidRDefault="0099104B" w:rsidP="002535A8">
      <w:pPr>
        <w:spacing w:after="0" w:line="240" w:lineRule="auto"/>
      </w:pPr>
      <w:r>
        <w:separator/>
      </w:r>
    </w:p>
  </w:endnote>
  <w:endnote w:type="continuationSeparator" w:id="0">
    <w:p w:rsidR="0099104B" w:rsidRDefault="0099104B" w:rsidP="00253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A00002EF" w:usb1="420020EB" w:usb2="00000000" w:usb3="00000000" w:csb0="0000019F" w:csb1="00000000"/>
  </w:font>
  <w:font w:name="ＭＳ 明朝">
    <w:charset w:val="4E"/>
    <w:family w:val="auto"/>
    <w:pitch w:val="variable"/>
    <w:sig w:usb0="00000001" w:usb1="08070000" w:usb2="00000010" w:usb3="00000000" w:csb0="00020000" w:csb1="00000000"/>
  </w:font>
  <w:font w:name="Lucida Calligraphy">
    <w:panose1 w:val="03010101010101010101"/>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A62" w:rsidRPr="005A1A62" w:rsidRDefault="005A1A62" w:rsidP="005A1A62">
    <w:pPr>
      <w:pStyle w:val="Altbilgi"/>
      <w:tabs>
        <w:tab w:val="clear" w:pos="4536"/>
        <w:tab w:val="clear" w:pos="9072"/>
        <w:tab w:val="left" w:pos="7800"/>
      </w:tabs>
      <w:ind w:left="3261" w:hanging="4537"/>
    </w:pPr>
    <w:r w:rsidRPr="005A1A62">
      <w:rPr>
        <w:sz w:val="16"/>
        <w:szCs w:val="16"/>
      </w:rPr>
      <w:t>04.06.2013’den itibaren geçerlidir.</w:t>
    </w:r>
    <w:r>
      <w:rPr>
        <w:sz w:val="16"/>
        <w:szCs w:val="16"/>
      </w:rPr>
      <w:tab/>
    </w:r>
    <w:r w:rsidRPr="005A1A62">
      <w:rPr>
        <w:sz w:val="16"/>
        <w:szCs w:val="16"/>
      </w:rPr>
      <w:t>TUKMOS, RESTORATİF DİŞ TEDAVİSİ ÇEKİRDEK MÜFREDATI v.</w:t>
    </w:r>
    <w:proofErr w:type="gramStart"/>
    <w:r w:rsidRPr="005A1A62">
      <w:rPr>
        <w:sz w:val="16"/>
        <w:szCs w:val="16"/>
      </w:rPr>
      <w:t>2.0</w:t>
    </w:r>
    <w:proofErr w:type="gramEnd"/>
    <w:r w:rsidRPr="005A1A62">
      <w:rPr>
        <w:sz w:val="16"/>
        <w:szCs w:val="16"/>
      </w:rPr>
      <w:t xml:space="preserve">   </w:t>
    </w:r>
  </w:p>
  <w:p w:rsidR="005A1A62" w:rsidRPr="005A1A62" w:rsidRDefault="005A1A62" w:rsidP="005A1A62">
    <w:pPr>
      <w:pStyle w:val="Altbilgi"/>
    </w:pPr>
  </w:p>
  <w:p w:rsidR="001F2AD9" w:rsidRDefault="001F2AD9" w:rsidP="007811AF">
    <w:pPr>
      <w:pStyle w:val="Altbilgi"/>
      <w:tabs>
        <w:tab w:val="clear" w:pos="4536"/>
        <w:tab w:val="clear" w:pos="9072"/>
        <w:tab w:val="left" w:pos="851"/>
        <w:tab w:val="left" w:pos="7800"/>
      </w:tabs>
      <w:ind w:left="3261" w:hanging="425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D9" w:rsidRPr="005A1A62" w:rsidRDefault="005A1A62" w:rsidP="007811AF">
    <w:pPr>
      <w:pStyle w:val="Altbilgi"/>
      <w:tabs>
        <w:tab w:val="clear" w:pos="4536"/>
        <w:tab w:val="clear" w:pos="9072"/>
        <w:tab w:val="left" w:pos="7800"/>
      </w:tabs>
      <w:ind w:left="3261" w:hanging="4537"/>
    </w:pPr>
    <w:r w:rsidRPr="005A1A62">
      <w:rPr>
        <w:sz w:val="16"/>
        <w:szCs w:val="16"/>
      </w:rPr>
      <w:t>04.06</w:t>
    </w:r>
    <w:r w:rsidR="001F2AD9" w:rsidRPr="005A1A62">
      <w:rPr>
        <w:sz w:val="16"/>
        <w:szCs w:val="16"/>
      </w:rPr>
      <w:t>.2013’den itibaren geçerlidir.</w:t>
    </w:r>
    <w:r w:rsidR="001F2AD9">
      <w:rPr>
        <w:sz w:val="16"/>
        <w:szCs w:val="16"/>
      </w:rPr>
      <w:tab/>
    </w:r>
    <w:r w:rsidR="001F2AD9" w:rsidRPr="005A1A62">
      <w:rPr>
        <w:sz w:val="16"/>
        <w:szCs w:val="16"/>
      </w:rPr>
      <w:t xml:space="preserve">TUKMOS, RESTORATİF DİŞ TEDAVİSİ </w:t>
    </w:r>
    <w:r w:rsidRPr="005A1A62">
      <w:rPr>
        <w:sz w:val="16"/>
        <w:szCs w:val="16"/>
      </w:rPr>
      <w:t xml:space="preserve">ÇEKİRDEK MÜFREDATI </w:t>
    </w:r>
    <w:r w:rsidR="001F2AD9" w:rsidRPr="005A1A62">
      <w:rPr>
        <w:sz w:val="16"/>
        <w:szCs w:val="16"/>
      </w:rPr>
      <w:t>v.</w:t>
    </w:r>
    <w:proofErr w:type="gramStart"/>
    <w:r w:rsidR="001F2AD9" w:rsidRPr="005A1A62">
      <w:rPr>
        <w:sz w:val="16"/>
        <w:szCs w:val="16"/>
      </w:rPr>
      <w:t>2.0</w:t>
    </w:r>
    <w:proofErr w:type="gramEnd"/>
    <w:r w:rsidR="001F2AD9" w:rsidRPr="005A1A62">
      <w:rPr>
        <w:sz w:val="16"/>
        <w:szCs w:val="16"/>
      </w:rPr>
      <w:t xml:space="preserve">   </w:t>
    </w:r>
  </w:p>
  <w:p w:rsidR="001F2AD9" w:rsidRPr="005A1A62" w:rsidRDefault="001F2AD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04B" w:rsidRDefault="0099104B" w:rsidP="002535A8">
      <w:pPr>
        <w:spacing w:after="0" w:line="240" w:lineRule="auto"/>
      </w:pPr>
      <w:r>
        <w:separator/>
      </w:r>
    </w:p>
  </w:footnote>
  <w:footnote w:type="continuationSeparator" w:id="0">
    <w:p w:rsidR="0099104B" w:rsidRDefault="0099104B" w:rsidP="002535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D9" w:rsidRPr="009106CA" w:rsidRDefault="00CB2AC9"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1F2AD9"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F80FBA">
      <w:rPr>
        <w:rStyle w:val="SayfaNumaras"/>
        <w:rFonts w:ascii="Lucida Calligraphy" w:hAnsi="Lucida Calligraphy"/>
        <w:noProof/>
      </w:rPr>
      <w:t>4</w:t>
    </w:r>
    <w:r w:rsidRPr="009106CA">
      <w:rPr>
        <w:rStyle w:val="SayfaNumaras"/>
        <w:rFonts w:ascii="Lucida Calligraphy" w:hAnsi="Lucida Calligraphy"/>
      </w:rPr>
      <w:fldChar w:fldCharType="end"/>
    </w:r>
  </w:p>
  <w:p w:rsidR="001F2AD9" w:rsidRDefault="001F2AD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D9" w:rsidRPr="009106CA" w:rsidRDefault="00CB2AC9"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1F2AD9"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F80FBA">
      <w:rPr>
        <w:rStyle w:val="SayfaNumaras"/>
        <w:rFonts w:ascii="Lucida Calligraphy" w:hAnsi="Lucida Calligraphy"/>
        <w:noProof/>
      </w:rPr>
      <w:t>3</w:t>
    </w:r>
    <w:r w:rsidRPr="009106CA">
      <w:rPr>
        <w:rStyle w:val="SayfaNumaras"/>
        <w:rFonts w:ascii="Lucida Calligraphy" w:hAnsi="Lucida Calligraphy"/>
      </w:rPr>
      <w:fldChar w:fldCharType="end"/>
    </w:r>
  </w:p>
  <w:p w:rsidR="001F2AD9" w:rsidRDefault="001F2AD9" w:rsidP="009106CA">
    <w:pPr>
      <w:pStyle w:val="stbilgi"/>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6">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1">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2">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4">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7"/>
  </w:num>
  <w:num w:numId="3">
    <w:abstractNumId w:val="21"/>
  </w:num>
  <w:num w:numId="4">
    <w:abstractNumId w:val="17"/>
  </w:num>
  <w:num w:numId="5">
    <w:abstractNumId w:val="3"/>
  </w:num>
  <w:num w:numId="6">
    <w:abstractNumId w:val="20"/>
  </w:num>
  <w:num w:numId="7">
    <w:abstractNumId w:val="4"/>
  </w:num>
  <w:num w:numId="8">
    <w:abstractNumId w:val="0"/>
  </w:num>
  <w:num w:numId="9">
    <w:abstractNumId w:val="11"/>
  </w:num>
  <w:num w:numId="10">
    <w:abstractNumId w:val="13"/>
  </w:num>
  <w:num w:numId="11">
    <w:abstractNumId w:val="15"/>
  </w:num>
  <w:num w:numId="12">
    <w:abstractNumId w:val="6"/>
  </w:num>
  <w:num w:numId="13">
    <w:abstractNumId w:val="10"/>
  </w:num>
  <w:num w:numId="14">
    <w:abstractNumId w:val="9"/>
  </w:num>
  <w:num w:numId="15">
    <w:abstractNumId w:val="8"/>
  </w:num>
  <w:num w:numId="16">
    <w:abstractNumId w:val="14"/>
  </w:num>
  <w:num w:numId="17">
    <w:abstractNumId w:val="16"/>
  </w:num>
  <w:num w:numId="18">
    <w:abstractNumId w:val="19"/>
  </w:num>
  <w:num w:numId="19">
    <w:abstractNumId w:val="2"/>
  </w:num>
  <w:num w:numId="20">
    <w:abstractNumId w:val="5"/>
  </w:num>
  <w:num w:numId="21">
    <w:abstractNumId w:val="18"/>
  </w:num>
  <w:num w:numId="22">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B2015F"/>
    <w:rsid w:val="00007DE2"/>
    <w:rsid w:val="0001552B"/>
    <w:rsid w:val="00017808"/>
    <w:rsid w:val="000273F2"/>
    <w:rsid w:val="00030B82"/>
    <w:rsid w:val="0003447C"/>
    <w:rsid w:val="00041363"/>
    <w:rsid w:val="00043EAF"/>
    <w:rsid w:val="00044446"/>
    <w:rsid w:val="00051511"/>
    <w:rsid w:val="00052180"/>
    <w:rsid w:val="00054F14"/>
    <w:rsid w:val="00056894"/>
    <w:rsid w:val="0005708D"/>
    <w:rsid w:val="000601C9"/>
    <w:rsid w:val="000619ED"/>
    <w:rsid w:val="00062793"/>
    <w:rsid w:val="0006380F"/>
    <w:rsid w:val="0006690C"/>
    <w:rsid w:val="00073A4C"/>
    <w:rsid w:val="00074350"/>
    <w:rsid w:val="000839BF"/>
    <w:rsid w:val="0009288F"/>
    <w:rsid w:val="00094C9F"/>
    <w:rsid w:val="0009600A"/>
    <w:rsid w:val="000A0CC7"/>
    <w:rsid w:val="000A45BE"/>
    <w:rsid w:val="000B5D91"/>
    <w:rsid w:val="000B7E52"/>
    <w:rsid w:val="000B7F86"/>
    <w:rsid w:val="000C0304"/>
    <w:rsid w:val="000C05C4"/>
    <w:rsid w:val="000C237A"/>
    <w:rsid w:val="000C408A"/>
    <w:rsid w:val="000C5CBB"/>
    <w:rsid w:val="000C6F63"/>
    <w:rsid w:val="000D00D3"/>
    <w:rsid w:val="000D2B92"/>
    <w:rsid w:val="000D589C"/>
    <w:rsid w:val="000E4103"/>
    <w:rsid w:val="000E4F47"/>
    <w:rsid w:val="000E5B2F"/>
    <w:rsid w:val="000F38D1"/>
    <w:rsid w:val="000F60E0"/>
    <w:rsid w:val="000F6232"/>
    <w:rsid w:val="00101989"/>
    <w:rsid w:val="00101BC5"/>
    <w:rsid w:val="00102823"/>
    <w:rsid w:val="00106B34"/>
    <w:rsid w:val="00107610"/>
    <w:rsid w:val="00111C14"/>
    <w:rsid w:val="00114209"/>
    <w:rsid w:val="00116AD1"/>
    <w:rsid w:val="001170B5"/>
    <w:rsid w:val="00125689"/>
    <w:rsid w:val="00126684"/>
    <w:rsid w:val="0012691A"/>
    <w:rsid w:val="001333E6"/>
    <w:rsid w:val="0013751B"/>
    <w:rsid w:val="00137AA1"/>
    <w:rsid w:val="00150F51"/>
    <w:rsid w:val="00151886"/>
    <w:rsid w:val="0015770D"/>
    <w:rsid w:val="00163F68"/>
    <w:rsid w:val="001642D5"/>
    <w:rsid w:val="00171F2D"/>
    <w:rsid w:val="001749FD"/>
    <w:rsid w:val="00175EF9"/>
    <w:rsid w:val="0018119C"/>
    <w:rsid w:val="00190D81"/>
    <w:rsid w:val="00194E8F"/>
    <w:rsid w:val="001A1807"/>
    <w:rsid w:val="001A2B84"/>
    <w:rsid w:val="001A3231"/>
    <w:rsid w:val="001B29A5"/>
    <w:rsid w:val="001B37E5"/>
    <w:rsid w:val="001B5FD3"/>
    <w:rsid w:val="001B7965"/>
    <w:rsid w:val="001C124A"/>
    <w:rsid w:val="001C130F"/>
    <w:rsid w:val="001C313A"/>
    <w:rsid w:val="001C4557"/>
    <w:rsid w:val="001C4790"/>
    <w:rsid w:val="001C4D38"/>
    <w:rsid w:val="001C630A"/>
    <w:rsid w:val="001D6FF4"/>
    <w:rsid w:val="001D7C25"/>
    <w:rsid w:val="001D7E6D"/>
    <w:rsid w:val="001E0604"/>
    <w:rsid w:val="001E3271"/>
    <w:rsid w:val="001E549E"/>
    <w:rsid w:val="001E661E"/>
    <w:rsid w:val="001F2AD9"/>
    <w:rsid w:val="001F3E3A"/>
    <w:rsid w:val="001F6DD9"/>
    <w:rsid w:val="001F6E6C"/>
    <w:rsid w:val="002049DC"/>
    <w:rsid w:val="00207C6A"/>
    <w:rsid w:val="00212B27"/>
    <w:rsid w:val="00213F67"/>
    <w:rsid w:val="00216E42"/>
    <w:rsid w:val="00234F88"/>
    <w:rsid w:val="002528CD"/>
    <w:rsid w:val="002535A8"/>
    <w:rsid w:val="002547BA"/>
    <w:rsid w:val="00257315"/>
    <w:rsid w:val="00257934"/>
    <w:rsid w:val="0026514A"/>
    <w:rsid w:val="00270406"/>
    <w:rsid w:val="00272AF1"/>
    <w:rsid w:val="002746E1"/>
    <w:rsid w:val="00276666"/>
    <w:rsid w:val="00276680"/>
    <w:rsid w:val="0027775A"/>
    <w:rsid w:val="0028474B"/>
    <w:rsid w:val="00287340"/>
    <w:rsid w:val="00287F90"/>
    <w:rsid w:val="002944DF"/>
    <w:rsid w:val="002A192B"/>
    <w:rsid w:val="002A5001"/>
    <w:rsid w:val="002A6AAF"/>
    <w:rsid w:val="002B1673"/>
    <w:rsid w:val="002B7772"/>
    <w:rsid w:val="002C0E19"/>
    <w:rsid w:val="002C121B"/>
    <w:rsid w:val="002C2158"/>
    <w:rsid w:val="002C57B1"/>
    <w:rsid w:val="002C73CD"/>
    <w:rsid w:val="002D1C56"/>
    <w:rsid w:val="002E5A64"/>
    <w:rsid w:val="002F79E8"/>
    <w:rsid w:val="00304503"/>
    <w:rsid w:val="00313A8D"/>
    <w:rsid w:val="00315AB8"/>
    <w:rsid w:val="00320E65"/>
    <w:rsid w:val="00321D6A"/>
    <w:rsid w:val="003240A8"/>
    <w:rsid w:val="00324C29"/>
    <w:rsid w:val="0033219E"/>
    <w:rsid w:val="0033543D"/>
    <w:rsid w:val="00335C77"/>
    <w:rsid w:val="00341605"/>
    <w:rsid w:val="003428DD"/>
    <w:rsid w:val="0034300E"/>
    <w:rsid w:val="00343D90"/>
    <w:rsid w:val="00343EEC"/>
    <w:rsid w:val="003445C2"/>
    <w:rsid w:val="00346F5C"/>
    <w:rsid w:val="0035699F"/>
    <w:rsid w:val="0035797A"/>
    <w:rsid w:val="00363CB2"/>
    <w:rsid w:val="00371BBA"/>
    <w:rsid w:val="00374062"/>
    <w:rsid w:val="0037494C"/>
    <w:rsid w:val="003752FB"/>
    <w:rsid w:val="00376F25"/>
    <w:rsid w:val="00377A3C"/>
    <w:rsid w:val="00382E00"/>
    <w:rsid w:val="00386267"/>
    <w:rsid w:val="00390B11"/>
    <w:rsid w:val="00395064"/>
    <w:rsid w:val="00395758"/>
    <w:rsid w:val="003A1369"/>
    <w:rsid w:val="003A36B2"/>
    <w:rsid w:val="003A4166"/>
    <w:rsid w:val="003A4FA5"/>
    <w:rsid w:val="003A7183"/>
    <w:rsid w:val="003B062F"/>
    <w:rsid w:val="003B2362"/>
    <w:rsid w:val="003B2E06"/>
    <w:rsid w:val="003B54D2"/>
    <w:rsid w:val="003B5904"/>
    <w:rsid w:val="003C1D93"/>
    <w:rsid w:val="003C3ACF"/>
    <w:rsid w:val="003C5030"/>
    <w:rsid w:val="003D0076"/>
    <w:rsid w:val="003D59CD"/>
    <w:rsid w:val="003D7A31"/>
    <w:rsid w:val="003E044D"/>
    <w:rsid w:val="003F0168"/>
    <w:rsid w:val="003F28D2"/>
    <w:rsid w:val="00401078"/>
    <w:rsid w:val="004044F4"/>
    <w:rsid w:val="00406C5D"/>
    <w:rsid w:val="004074C2"/>
    <w:rsid w:val="0041213C"/>
    <w:rsid w:val="00415DCE"/>
    <w:rsid w:val="00416527"/>
    <w:rsid w:val="0041704D"/>
    <w:rsid w:val="00430721"/>
    <w:rsid w:val="00435264"/>
    <w:rsid w:val="00440349"/>
    <w:rsid w:val="004405DC"/>
    <w:rsid w:val="00441B60"/>
    <w:rsid w:val="00442A96"/>
    <w:rsid w:val="00446E03"/>
    <w:rsid w:val="00447C05"/>
    <w:rsid w:val="0045329F"/>
    <w:rsid w:val="004548CA"/>
    <w:rsid w:val="00455C0C"/>
    <w:rsid w:val="00463B05"/>
    <w:rsid w:val="00465FF6"/>
    <w:rsid w:val="0047067C"/>
    <w:rsid w:val="00473CC2"/>
    <w:rsid w:val="00476CE3"/>
    <w:rsid w:val="0047729E"/>
    <w:rsid w:val="00483CD4"/>
    <w:rsid w:val="0048683E"/>
    <w:rsid w:val="0048758A"/>
    <w:rsid w:val="004A07AE"/>
    <w:rsid w:val="004A19E1"/>
    <w:rsid w:val="004A3090"/>
    <w:rsid w:val="004A38D3"/>
    <w:rsid w:val="004A6739"/>
    <w:rsid w:val="004B0131"/>
    <w:rsid w:val="004B22B0"/>
    <w:rsid w:val="004B52E3"/>
    <w:rsid w:val="004C06AA"/>
    <w:rsid w:val="004C1F74"/>
    <w:rsid w:val="004C2A5C"/>
    <w:rsid w:val="004C72E8"/>
    <w:rsid w:val="004D1256"/>
    <w:rsid w:val="004D1694"/>
    <w:rsid w:val="004D2108"/>
    <w:rsid w:val="004D24D2"/>
    <w:rsid w:val="004D3256"/>
    <w:rsid w:val="004E58DF"/>
    <w:rsid w:val="004E5DFB"/>
    <w:rsid w:val="004F301B"/>
    <w:rsid w:val="004F4456"/>
    <w:rsid w:val="004F642B"/>
    <w:rsid w:val="004F70D8"/>
    <w:rsid w:val="00503977"/>
    <w:rsid w:val="005049EB"/>
    <w:rsid w:val="005051F3"/>
    <w:rsid w:val="0051469D"/>
    <w:rsid w:val="0052090B"/>
    <w:rsid w:val="00521FED"/>
    <w:rsid w:val="005227F8"/>
    <w:rsid w:val="00525CD5"/>
    <w:rsid w:val="0053182C"/>
    <w:rsid w:val="005327CF"/>
    <w:rsid w:val="00532C64"/>
    <w:rsid w:val="00533E79"/>
    <w:rsid w:val="0053436C"/>
    <w:rsid w:val="00535B7C"/>
    <w:rsid w:val="00535EE0"/>
    <w:rsid w:val="00540E2A"/>
    <w:rsid w:val="0054175C"/>
    <w:rsid w:val="00544766"/>
    <w:rsid w:val="00544EF6"/>
    <w:rsid w:val="00547B30"/>
    <w:rsid w:val="00547BBC"/>
    <w:rsid w:val="00551790"/>
    <w:rsid w:val="00552340"/>
    <w:rsid w:val="00555E68"/>
    <w:rsid w:val="00562B96"/>
    <w:rsid w:val="00563675"/>
    <w:rsid w:val="00565203"/>
    <w:rsid w:val="00567207"/>
    <w:rsid w:val="00567EBC"/>
    <w:rsid w:val="005813C5"/>
    <w:rsid w:val="005864D0"/>
    <w:rsid w:val="00592EE2"/>
    <w:rsid w:val="005942E8"/>
    <w:rsid w:val="00595A65"/>
    <w:rsid w:val="005A1A62"/>
    <w:rsid w:val="005A1C0A"/>
    <w:rsid w:val="005A3DB0"/>
    <w:rsid w:val="005A7DFF"/>
    <w:rsid w:val="005B3622"/>
    <w:rsid w:val="005B3FE2"/>
    <w:rsid w:val="005C2AFE"/>
    <w:rsid w:val="005C7A35"/>
    <w:rsid w:val="005D0A5E"/>
    <w:rsid w:val="005D3772"/>
    <w:rsid w:val="005D4851"/>
    <w:rsid w:val="005D63C6"/>
    <w:rsid w:val="005E0DD0"/>
    <w:rsid w:val="005E4E73"/>
    <w:rsid w:val="005E58B9"/>
    <w:rsid w:val="005E6B52"/>
    <w:rsid w:val="005F153B"/>
    <w:rsid w:val="005F220A"/>
    <w:rsid w:val="005F27DA"/>
    <w:rsid w:val="005F310C"/>
    <w:rsid w:val="005F47DB"/>
    <w:rsid w:val="005F4FE5"/>
    <w:rsid w:val="005F5ACA"/>
    <w:rsid w:val="00601DB0"/>
    <w:rsid w:val="00601F5C"/>
    <w:rsid w:val="00602FDA"/>
    <w:rsid w:val="006035C3"/>
    <w:rsid w:val="00606E52"/>
    <w:rsid w:val="00607066"/>
    <w:rsid w:val="0060799A"/>
    <w:rsid w:val="00611949"/>
    <w:rsid w:val="00613E3C"/>
    <w:rsid w:val="00615919"/>
    <w:rsid w:val="00615CA2"/>
    <w:rsid w:val="00622786"/>
    <w:rsid w:val="0062430D"/>
    <w:rsid w:val="00625273"/>
    <w:rsid w:val="006278B7"/>
    <w:rsid w:val="0063315B"/>
    <w:rsid w:val="00636282"/>
    <w:rsid w:val="00636EB0"/>
    <w:rsid w:val="00637DAA"/>
    <w:rsid w:val="00637DCF"/>
    <w:rsid w:val="00644FA2"/>
    <w:rsid w:val="006524C8"/>
    <w:rsid w:val="00660C2C"/>
    <w:rsid w:val="006616E3"/>
    <w:rsid w:val="00663272"/>
    <w:rsid w:val="0066611B"/>
    <w:rsid w:val="006703FA"/>
    <w:rsid w:val="00670D2D"/>
    <w:rsid w:val="00672D78"/>
    <w:rsid w:val="00673975"/>
    <w:rsid w:val="00676729"/>
    <w:rsid w:val="00683763"/>
    <w:rsid w:val="00691689"/>
    <w:rsid w:val="00692944"/>
    <w:rsid w:val="00693E00"/>
    <w:rsid w:val="006A3E66"/>
    <w:rsid w:val="006A6C04"/>
    <w:rsid w:val="006A7E55"/>
    <w:rsid w:val="006B0E6A"/>
    <w:rsid w:val="006C35C3"/>
    <w:rsid w:val="006C648B"/>
    <w:rsid w:val="006D0C2D"/>
    <w:rsid w:val="006D209C"/>
    <w:rsid w:val="006D3F89"/>
    <w:rsid w:val="006E00CD"/>
    <w:rsid w:val="006E034D"/>
    <w:rsid w:val="006E11F7"/>
    <w:rsid w:val="006E23AC"/>
    <w:rsid w:val="006E47E1"/>
    <w:rsid w:val="006E548C"/>
    <w:rsid w:val="006E7437"/>
    <w:rsid w:val="006E7517"/>
    <w:rsid w:val="006E7EDC"/>
    <w:rsid w:val="006F1FBE"/>
    <w:rsid w:val="006F4F9E"/>
    <w:rsid w:val="006F6748"/>
    <w:rsid w:val="007138CA"/>
    <w:rsid w:val="00713B23"/>
    <w:rsid w:val="00715E92"/>
    <w:rsid w:val="00720B75"/>
    <w:rsid w:val="007219D6"/>
    <w:rsid w:val="00724A54"/>
    <w:rsid w:val="00726EF4"/>
    <w:rsid w:val="007364C5"/>
    <w:rsid w:val="007370F1"/>
    <w:rsid w:val="007408B6"/>
    <w:rsid w:val="00751922"/>
    <w:rsid w:val="0075656A"/>
    <w:rsid w:val="007606E8"/>
    <w:rsid w:val="00762ED8"/>
    <w:rsid w:val="00766EA2"/>
    <w:rsid w:val="007674DF"/>
    <w:rsid w:val="00773DB1"/>
    <w:rsid w:val="007806D0"/>
    <w:rsid w:val="007811AF"/>
    <w:rsid w:val="00783398"/>
    <w:rsid w:val="00790D7F"/>
    <w:rsid w:val="00791BA3"/>
    <w:rsid w:val="0079351F"/>
    <w:rsid w:val="00793DD5"/>
    <w:rsid w:val="00797C82"/>
    <w:rsid w:val="007A0571"/>
    <w:rsid w:val="007A2965"/>
    <w:rsid w:val="007B0ED3"/>
    <w:rsid w:val="007B41E0"/>
    <w:rsid w:val="007B5A18"/>
    <w:rsid w:val="007B7406"/>
    <w:rsid w:val="007B7C0E"/>
    <w:rsid w:val="007C48A4"/>
    <w:rsid w:val="007C6A32"/>
    <w:rsid w:val="007D3C6F"/>
    <w:rsid w:val="007E6BEA"/>
    <w:rsid w:val="007F5016"/>
    <w:rsid w:val="007F64A6"/>
    <w:rsid w:val="008005F3"/>
    <w:rsid w:val="00800A1F"/>
    <w:rsid w:val="0080791F"/>
    <w:rsid w:val="00810F7B"/>
    <w:rsid w:val="008111BD"/>
    <w:rsid w:val="0081655D"/>
    <w:rsid w:val="0081746D"/>
    <w:rsid w:val="00821A22"/>
    <w:rsid w:val="0083229D"/>
    <w:rsid w:val="0083515B"/>
    <w:rsid w:val="00835331"/>
    <w:rsid w:val="00841E89"/>
    <w:rsid w:val="0084318E"/>
    <w:rsid w:val="00846F2A"/>
    <w:rsid w:val="00850525"/>
    <w:rsid w:val="00865662"/>
    <w:rsid w:val="00865D8D"/>
    <w:rsid w:val="00870D42"/>
    <w:rsid w:val="00883313"/>
    <w:rsid w:val="008854AD"/>
    <w:rsid w:val="00887AD1"/>
    <w:rsid w:val="0089076D"/>
    <w:rsid w:val="008946CE"/>
    <w:rsid w:val="00894826"/>
    <w:rsid w:val="008A5323"/>
    <w:rsid w:val="008A7AB6"/>
    <w:rsid w:val="008B186D"/>
    <w:rsid w:val="008B1B33"/>
    <w:rsid w:val="008B2C97"/>
    <w:rsid w:val="008B3167"/>
    <w:rsid w:val="008C32FE"/>
    <w:rsid w:val="008C5ABC"/>
    <w:rsid w:val="008C734D"/>
    <w:rsid w:val="008C7B52"/>
    <w:rsid w:val="008D10C5"/>
    <w:rsid w:val="008D1713"/>
    <w:rsid w:val="008D4CE2"/>
    <w:rsid w:val="008E07D5"/>
    <w:rsid w:val="008E26AA"/>
    <w:rsid w:val="008E2CBB"/>
    <w:rsid w:val="008E3AF0"/>
    <w:rsid w:val="008E6CF4"/>
    <w:rsid w:val="008F2ED7"/>
    <w:rsid w:val="008F3091"/>
    <w:rsid w:val="008F32EE"/>
    <w:rsid w:val="008F4369"/>
    <w:rsid w:val="008F64A8"/>
    <w:rsid w:val="009014DB"/>
    <w:rsid w:val="0090153A"/>
    <w:rsid w:val="00902853"/>
    <w:rsid w:val="009054B1"/>
    <w:rsid w:val="009077F9"/>
    <w:rsid w:val="009106CA"/>
    <w:rsid w:val="00910D22"/>
    <w:rsid w:val="00913AE9"/>
    <w:rsid w:val="00915308"/>
    <w:rsid w:val="00917702"/>
    <w:rsid w:val="0093316B"/>
    <w:rsid w:val="00940EEE"/>
    <w:rsid w:val="00941CFB"/>
    <w:rsid w:val="00942BA4"/>
    <w:rsid w:val="00944A91"/>
    <w:rsid w:val="0094556C"/>
    <w:rsid w:val="009457EE"/>
    <w:rsid w:val="0094650D"/>
    <w:rsid w:val="009526E2"/>
    <w:rsid w:val="00957168"/>
    <w:rsid w:val="00961235"/>
    <w:rsid w:val="00963CD9"/>
    <w:rsid w:val="00964685"/>
    <w:rsid w:val="00965FE0"/>
    <w:rsid w:val="00977356"/>
    <w:rsid w:val="009834C5"/>
    <w:rsid w:val="00985246"/>
    <w:rsid w:val="009855CA"/>
    <w:rsid w:val="00985891"/>
    <w:rsid w:val="00985F23"/>
    <w:rsid w:val="009871CA"/>
    <w:rsid w:val="00987C0F"/>
    <w:rsid w:val="0099104B"/>
    <w:rsid w:val="00991DA9"/>
    <w:rsid w:val="00991DEA"/>
    <w:rsid w:val="00994FA6"/>
    <w:rsid w:val="00994FB2"/>
    <w:rsid w:val="009963BD"/>
    <w:rsid w:val="0099662D"/>
    <w:rsid w:val="009A0B0A"/>
    <w:rsid w:val="009A295F"/>
    <w:rsid w:val="009B37B8"/>
    <w:rsid w:val="009B4837"/>
    <w:rsid w:val="009B4B69"/>
    <w:rsid w:val="009C548D"/>
    <w:rsid w:val="009C6E9C"/>
    <w:rsid w:val="009D0596"/>
    <w:rsid w:val="009D376D"/>
    <w:rsid w:val="009D62B8"/>
    <w:rsid w:val="009D7710"/>
    <w:rsid w:val="009E2E7C"/>
    <w:rsid w:val="009E2FC7"/>
    <w:rsid w:val="009E4D6C"/>
    <w:rsid w:val="009F2E55"/>
    <w:rsid w:val="009F5FD1"/>
    <w:rsid w:val="00A019F5"/>
    <w:rsid w:val="00A0369D"/>
    <w:rsid w:val="00A07486"/>
    <w:rsid w:val="00A166C4"/>
    <w:rsid w:val="00A175C1"/>
    <w:rsid w:val="00A1766B"/>
    <w:rsid w:val="00A17C98"/>
    <w:rsid w:val="00A20459"/>
    <w:rsid w:val="00A24956"/>
    <w:rsid w:val="00A27E91"/>
    <w:rsid w:val="00A3040B"/>
    <w:rsid w:val="00A30B08"/>
    <w:rsid w:val="00A34960"/>
    <w:rsid w:val="00A376AD"/>
    <w:rsid w:val="00A41EE5"/>
    <w:rsid w:val="00A456E6"/>
    <w:rsid w:val="00A47BA0"/>
    <w:rsid w:val="00A51F21"/>
    <w:rsid w:val="00A530B0"/>
    <w:rsid w:val="00A56C73"/>
    <w:rsid w:val="00A57EBC"/>
    <w:rsid w:val="00A64966"/>
    <w:rsid w:val="00A67FCE"/>
    <w:rsid w:val="00A719DB"/>
    <w:rsid w:val="00A75FC9"/>
    <w:rsid w:val="00A82789"/>
    <w:rsid w:val="00A82C40"/>
    <w:rsid w:val="00A85E2F"/>
    <w:rsid w:val="00A8784F"/>
    <w:rsid w:val="00A96FB0"/>
    <w:rsid w:val="00AA1507"/>
    <w:rsid w:val="00AA2422"/>
    <w:rsid w:val="00AA24A1"/>
    <w:rsid w:val="00AA3B04"/>
    <w:rsid w:val="00AA4706"/>
    <w:rsid w:val="00AA64EE"/>
    <w:rsid w:val="00AA6935"/>
    <w:rsid w:val="00AA73FE"/>
    <w:rsid w:val="00AB29D5"/>
    <w:rsid w:val="00AB35EE"/>
    <w:rsid w:val="00AB3B14"/>
    <w:rsid w:val="00AB6E4F"/>
    <w:rsid w:val="00AC0F50"/>
    <w:rsid w:val="00AC1F89"/>
    <w:rsid w:val="00AC240A"/>
    <w:rsid w:val="00AC2F46"/>
    <w:rsid w:val="00AD5C9D"/>
    <w:rsid w:val="00AE01A7"/>
    <w:rsid w:val="00AE5029"/>
    <w:rsid w:val="00AE50D8"/>
    <w:rsid w:val="00AE55F9"/>
    <w:rsid w:val="00AE5F19"/>
    <w:rsid w:val="00AF05C9"/>
    <w:rsid w:val="00AF083B"/>
    <w:rsid w:val="00AF112B"/>
    <w:rsid w:val="00AF1F12"/>
    <w:rsid w:val="00AF36C1"/>
    <w:rsid w:val="00AF4EDD"/>
    <w:rsid w:val="00AF6C9A"/>
    <w:rsid w:val="00B020E1"/>
    <w:rsid w:val="00B029F7"/>
    <w:rsid w:val="00B046E7"/>
    <w:rsid w:val="00B05A72"/>
    <w:rsid w:val="00B06F8A"/>
    <w:rsid w:val="00B07CE6"/>
    <w:rsid w:val="00B1595A"/>
    <w:rsid w:val="00B16678"/>
    <w:rsid w:val="00B16B09"/>
    <w:rsid w:val="00B2015F"/>
    <w:rsid w:val="00B23B10"/>
    <w:rsid w:val="00B27084"/>
    <w:rsid w:val="00B27778"/>
    <w:rsid w:val="00B30A16"/>
    <w:rsid w:val="00B30ACB"/>
    <w:rsid w:val="00B3398B"/>
    <w:rsid w:val="00B35C5F"/>
    <w:rsid w:val="00B36250"/>
    <w:rsid w:val="00B407F3"/>
    <w:rsid w:val="00B4384A"/>
    <w:rsid w:val="00B45C4A"/>
    <w:rsid w:val="00B5129C"/>
    <w:rsid w:val="00B5384C"/>
    <w:rsid w:val="00B53DDA"/>
    <w:rsid w:val="00B5579A"/>
    <w:rsid w:val="00B657E7"/>
    <w:rsid w:val="00B7386B"/>
    <w:rsid w:val="00B747F9"/>
    <w:rsid w:val="00B74A69"/>
    <w:rsid w:val="00B76472"/>
    <w:rsid w:val="00B76654"/>
    <w:rsid w:val="00B76D39"/>
    <w:rsid w:val="00B817F3"/>
    <w:rsid w:val="00B83692"/>
    <w:rsid w:val="00B83E7A"/>
    <w:rsid w:val="00B85820"/>
    <w:rsid w:val="00B85C15"/>
    <w:rsid w:val="00B90EE3"/>
    <w:rsid w:val="00B92240"/>
    <w:rsid w:val="00B93B30"/>
    <w:rsid w:val="00B97C55"/>
    <w:rsid w:val="00BA2530"/>
    <w:rsid w:val="00BA300B"/>
    <w:rsid w:val="00BA38EA"/>
    <w:rsid w:val="00BB085F"/>
    <w:rsid w:val="00BB4818"/>
    <w:rsid w:val="00BB5955"/>
    <w:rsid w:val="00BB6D31"/>
    <w:rsid w:val="00BC02E9"/>
    <w:rsid w:val="00BC3B4A"/>
    <w:rsid w:val="00BC5034"/>
    <w:rsid w:val="00BD022E"/>
    <w:rsid w:val="00BD2F37"/>
    <w:rsid w:val="00BD6D12"/>
    <w:rsid w:val="00BE1C19"/>
    <w:rsid w:val="00BE4D42"/>
    <w:rsid w:val="00BE6230"/>
    <w:rsid w:val="00BF3138"/>
    <w:rsid w:val="00BF35D2"/>
    <w:rsid w:val="00BF44ED"/>
    <w:rsid w:val="00C00900"/>
    <w:rsid w:val="00C0289C"/>
    <w:rsid w:val="00C06708"/>
    <w:rsid w:val="00C07027"/>
    <w:rsid w:val="00C1219C"/>
    <w:rsid w:val="00C15600"/>
    <w:rsid w:val="00C1586C"/>
    <w:rsid w:val="00C261B3"/>
    <w:rsid w:val="00C2625C"/>
    <w:rsid w:val="00C313A8"/>
    <w:rsid w:val="00C34C02"/>
    <w:rsid w:val="00C4018E"/>
    <w:rsid w:val="00C41719"/>
    <w:rsid w:val="00C472AE"/>
    <w:rsid w:val="00C47EF4"/>
    <w:rsid w:val="00C5173D"/>
    <w:rsid w:val="00C537B4"/>
    <w:rsid w:val="00C6025B"/>
    <w:rsid w:val="00C616CE"/>
    <w:rsid w:val="00C6170E"/>
    <w:rsid w:val="00C62755"/>
    <w:rsid w:val="00C62847"/>
    <w:rsid w:val="00C62884"/>
    <w:rsid w:val="00C64ABF"/>
    <w:rsid w:val="00C67EE7"/>
    <w:rsid w:val="00C752B2"/>
    <w:rsid w:val="00C766FD"/>
    <w:rsid w:val="00C76F32"/>
    <w:rsid w:val="00C816EA"/>
    <w:rsid w:val="00C87375"/>
    <w:rsid w:val="00CA1882"/>
    <w:rsid w:val="00CA64AC"/>
    <w:rsid w:val="00CA6D79"/>
    <w:rsid w:val="00CA7941"/>
    <w:rsid w:val="00CA7BAB"/>
    <w:rsid w:val="00CB2AC9"/>
    <w:rsid w:val="00CB4D18"/>
    <w:rsid w:val="00CB5260"/>
    <w:rsid w:val="00CB6628"/>
    <w:rsid w:val="00CD195B"/>
    <w:rsid w:val="00CD2E50"/>
    <w:rsid w:val="00CD3686"/>
    <w:rsid w:val="00CD5259"/>
    <w:rsid w:val="00CD5982"/>
    <w:rsid w:val="00CE153A"/>
    <w:rsid w:val="00CE2517"/>
    <w:rsid w:val="00CE37AF"/>
    <w:rsid w:val="00CE6FC1"/>
    <w:rsid w:val="00CE73E5"/>
    <w:rsid w:val="00CF63E9"/>
    <w:rsid w:val="00CF6AF9"/>
    <w:rsid w:val="00D005EE"/>
    <w:rsid w:val="00D0545C"/>
    <w:rsid w:val="00D102DF"/>
    <w:rsid w:val="00D1046B"/>
    <w:rsid w:val="00D20AAD"/>
    <w:rsid w:val="00D20E12"/>
    <w:rsid w:val="00D22E1D"/>
    <w:rsid w:val="00D258E4"/>
    <w:rsid w:val="00D27CB8"/>
    <w:rsid w:val="00D30034"/>
    <w:rsid w:val="00D30EF5"/>
    <w:rsid w:val="00D34217"/>
    <w:rsid w:val="00D371B8"/>
    <w:rsid w:val="00D41038"/>
    <w:rsid w:val="00D413B7"/>
    <w:rsid w:val="00D47FA1"/>
    <w:rsid w:val="00D51AED"/>
    <w:rsid w:val="00D53867"/>
    <w:rsid w:val="00D56081"/>
    <w:rsid w:val="00D56084"/>
    <w:rsid w:val="00D63C07"/>
    <w:rsid w:val="00D6434A"/>
    <w:rsid w:val="00D661D0"/>
    <w:rsid w:val="00D710A4"/>
    <w:rsid w:val="00D8075C"/>
    <w:rsid w:val="00D83F36"/>
    <w:rsid w:val="00D95E2D"/>
    <w:rsid w:val="00D97735"/>
    <w:rsid w:val="00DA0619"/>
    <w:rsid w:val="00DA2BF4"/>
    <w:rsid w:val="00DA772B"/>
    <w:rsid w:val="00DB0BC1"/>
    <w:rsid w:val="00DB0C3A"/>
    <w:rsid w:val="00DB2E79"/>
    <w:rsid w:val="00DB38CB"/>
    <w:rsid w:val="00DB7C7D"/>
    <w:rsid w:val="00DC1D9C"/>
    <w:rsid w:val="00DC1DA1"/>
    <w:rsid w:val="00DC3952"/>
    <w:rsid w:val="00DC52D1"/>
    <w:rsid w:val="00DC73C3"/>
    <w:rsid w:val="00DC74A0"/>
    <w:rsid w:val="00DC77E9"/>
    <w:rsid w:val="00DD58ED"/>
    <w:rsid w:val="00DE081D"/>
    <w:rsid w:val="00DE25BA"/>
    <w:rsid w:val="00DE3D5F"/>
    <w:rsid w:val="00DE622B"/>
    <w:rsid w:val="00DF1429"/>
    <w:rsid w:val="00E018A4"/>
    <w:rsid w:val="00E01901"/>
    <w:rsid w:val="00E02321"/>
    <w:rsid w:val="00E02571"/>
    <w:rsid w:val="00E04895"/>
    <w:rsid w:val="00E04F56"/>
    <w:rsid w:val="00E06DFA"/>
    <w:rsid w:val="00E074A4"/>
    <w:rsid w:val="00E15410"/>
    <w:rsid w:val="00E23C0B"/>
    <w:rsid w:val="00E2526F"/>
    <w:rsid w:val="00E2658D"/>
    <w:rsid w:val="00E30707"/>
    <w:rsid w:val="00E3689A"/>
    <w:rsid w:val="00E36CF9"/>
    <w:rsid w:val="00E36D96"/>
    <w:rsid w:val="00E37A39"/>
    <w:rsid w:val="00E43CA5"/>
    <w:rsid w:val="00E44ACF"/>
    <w:rsid w:val="00E520CE"/>
    <w:rsid w:val="00E52113"/>
    <w:rsid w:val="00E522F6"/>
    <w:rsid w:val="00E57D32"/>
    <w:rsid w:val="00E604A4"/>
    <w:rsid w:val="00E60CBF"/>
    <w:rsid w:val="00E62005"/>
    <w:rsid w:val="00E63031"/>
    <w:rsid w:val="00E6382B"/>
    <w:rsid w:val="00E74282"/>
    <w:rsid w:val="00E76711"/>
    <w:rsid w:val="00E82E79"/>
    <w:rsid w:val="00E856F9"/>
    <w:rsid w:val="00E90136"/>
    <w:rsid w:val="00E97A56"/>
    <w:rsid w:val="00EA1D94"/>
    <w:rsid w:val="00EA4D7E"/>
    <w:rsid w:val="00EA56FB"/>
    <w:rsid w:val="00EA5987"/>
    <w:rsid w:val="00EA6222"/>
    <w:rsid w:val="00EB1407"/>
    <w:rsid w:val="00EB3B04"/>
    <w:rsid w:val="00EB3B65"/>
    <w:rsid w:val="00EB7D93"/>
    <w:rsid w:val="00ED3622"/>
    <w:rsid w:val="00ED54DE"/>
    <w:rsid w:val="00EE29A7"/>
    <w:rsid w:val="00EE2C35"/>
    <w:rsid w:val="00EE2DF3"/>
    <w:rsid w:val="00EE3D27"/>
    <w:rsid w:val="00EE74A7"/>
    <w:rsid w:val="00EF0E72"/>
    <w:rsid w:val="00EF760A"/>
    <w:rsid w:val="00EF7AF7"/>
    <w:rsid w:val="00F01193"/>
    <w:rsid w:val="00F04CFA"/>
    <w:rsid w:val="00F054B8"/>
    <w:rsid w:val="00F107D4"/>
    <w:rsid w:val="00F109FF"/>
    <w:rsid w:val="00F131B6"/>
    <w:rsid w:val="00F13C23"/>
    <w:rsid w:val="00F21DEB"/>
    <w:rsid w:val="00F2663B"/>
    <w:rsid w:val="00F31A8F"/>
    <w:rsid w:val="00F33DEB"/>
    <w:rsid w:val="00F353BE"/>
    <w:rsid w:val="00F36569"/>
    <w:rsid w:val="00F40510"/>
    <w:rsid w:val="00F40FA4"/>
    <w:rsid w:val="00F414EB"/>
    <w:rsid w:val="00F431C3"/>
    <w:rsid w:val="00F43A00"/>
    <w:rsid w:val="00F44655"/>
    <w:rsid w:val="00F51563"/>
    <w:rsid w:val="00F528E0"/>
    <w:rsid w:val="00F555FB"/>
    <w:rsid w:val="00F55FE8"/>
    <w:rsid w:val="00F56C85"/>
    <w:rsid w:val="00F6230E"/>
    <w:rsid w:val="00F63A1B"/>
    <w:rsid w:val="00F63E64"/>
    <w:rsid w:val="00F75328"/>
    <w:rsid w:val="00F80FBA"/>
    <w:rsid w:val="00F862D1"/>
    <w:rsid w:val="00F871FE"/>
    <w:rsid w:val="00F90FA6"/>
    <w:rsid w:val="00F94679"/>
    <w:rsid w:val="00FA0944"/>
    <w:rsid w:val="00FA1C46"/>
    <w:rsid w:val="00FA4C7F"/>
    <w:rsid w:val="00FA4EA8"/>
    <w:rsid w:val="00FA65E0"/>
    <w:rsid w:val="00FB0B98"/>
    <w:rsid w:val="00FB4C8D"/>
    <w:rsid w:val="00FB5856"/>
    <w:rsid w:val="00FC1235"/>
    <w:rsid w:val="00FC177D"/>
    <w:rsid w:val="00FC3CC3"/>
    <w:rsid w:val="00FC6041"/>
    <w:rsid w:val="00FD2C77"/>
    <w:rsid w:val="00FD53BB"/>
    <w:rsid w:val="00FD610A"/>
    <w:rsid w:val="00FD781F"/>
    <w:rsid w:val="00FE1109"/>
    <w:rsid w:val="00FE160B"/>
    <w:rsid w:val="00FE1E9E"/>
    <w:rsid w:val="00FE5400"/>
    <w:rsid w:val="00FF01E6"/>
    <w:rsid w:val="00FF14F7"/>
    <w:rsid w:val="00FF3F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D6A"/>
    <w:pPr>
      <w:spacing w:after="200" w:line="276" w:lineRule="auto"/>
    </w:pPr>
    <w:rPr>
      <w:sz w:val="22"/>
      <w:szCs w:val="22"/>
      <w:lang w:val="tr-TR"/>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lang/>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lang/>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lang/>
    </w:rPr>
  </w:style>
  <w:style w:type="paragraph" w:styleId="Balk4">
    <w:name w:val="heading 4"/>
    <w:basedOn w:val="Normal"/>
    <w:next w:val="Normal"/>
    <w:link w:val="Balk4Char"/>
    <w:uiPriority w:val="9"/>
    <w:unhideWhenUsed/>
    <w:qFormat/>
    <w:rsid w:val="00346F5C"/>
    <w:pPr>
      <w:keepNext/>
      <w:spacing w:before="240" w:after="60"/>
      <w:outlineLvl w:val="3"/>
    </w:pPr>
    <w:rPr>
      <w:rFonts w:ascii="Cambria" w:eastAsia="Times New Roman" w:hAnsi="Cambria"/>
      <w:b/>
      <w:bCs/>
      <w:sz w:val="28"/>
      <w:szCs w:val="28"/>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val="tr-TR"/>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val="tr-TR" w:eastAsia="tr-TR"/>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styleId="ListeParagraf">
    <w:name w:val="List Paragraph"/>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RenkliListe-Vurgu1">
    <w:name w:val="Colorful List Accent 1"/>
    <w:basedOn w:val="NormalTablo"/>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4">
    <w:name w:val="Light Shading Accent 4"/>
    <w:basedOn w:val="NormalTablo"/>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1"/>
    <w:qFormat/>
    <w:rsid w:val="00321D6A"/>
    <w:rPr>
      <w:rFonts w:eastAsia="Times New Roman"/>
      <w:sz w:val="22"/>
      <w:szCs w:val="22"/>
      <w:lang w:val="tr-TR"/>
    </w:rPr>
  </w:style>
  <w:style w:type="character" w:customStyle="1" w:styleId="AralkYokChar">
    <w:name w:val="Aralık Yok Char"/>
    <w:link w:val="AralkYok"/>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D6A"/>
    <w:pPr>
      <w:spacing w:after="200" w:line="276" w:lineRule="auto"/>
    </w:pPr>
    <w:rPr>
      <w:sz w:val="22"/>
      <w:szCs w:val="22"/>
      <w:lang w:val="tr-TR"/>
    </w:rPr>
  </w:style>
  <w:style w:type="paragraph" w:styleId="Heading1">
    <w:name w:val="heading 1"/>
    <w:basedOn w:val="Normal"/>
    <w:next w:val="Normal"/>
    <w:link w:val="Heading1Char"/>
    <w:uiPriority w:val="9"/>
    <w:qFormat/>
    <w:rsid w:val="00430721"/>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430721"/>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qFormat/>
    <w:rsid w:val="00766EA2"/>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unhideWhenUsed/>
    <w:qFormat/>
    <w:rsid w:val="00346F5C"/>
    <w:pPr>
      <w:keepNext/>
      <w:spacing w:before="240" w:after="60"/>
      <w:outlineLvl w:val="3"/>
    </w:pPr>
    <w:rPr>
      <w:rFonts w:ascii="Cambria" w:eastAsia="Times New Roman" w:hAnsi="Cambria"/>
      <w:b/>
      <w:bCs/>
      <w:sz w:val="28"/>
      <w:szCs w:val="28"/>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0721"/>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430721"/>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766EA2"/>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253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5A8"/>
  </w:style>
  <w:style w:type="paragraph" w:styleId="Footer">
    <w:name w:val="footer"/>
    <w:basedOn w:val="Normal"/>
    <w:link w:val="FooterChar"/>
    <w:uiPriority w:val="99"/>
    <w:unhideWhenUsed/>
    <w:rsid w:val="00253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5A8"/>
  </w:style>
  <w:style w:type="paragraph" w:styleId="BalloonText">
    <w:name w:val="Balloon Text"/>
    <w:basedOn w:val="Normal"/>
    <w:link w:val="BalloonTextChar"/>
    <w:uiPriority w:val="99"/>
    <w:semiHidden/>
    <w:unhideWhenUsed/>
    <w:rsid w:val="002535A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535A8"/>
    <w:rPr>
      <w:rFonts w:ascii="Tahoma" w:hAnsi="Tahoma" w:cs="Tahoma"/>
      <w:sz w:val="16"/>
      <w:szCs w:val="16"/>
    </w:rPr>
  </w:style>
  <w:style w:type="table" w:styleId="TableGrid">
    <w:name w:val="Table Grid"/>
    <w:basedOn w:val="TableNormal"/>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Index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Heading1"/>
    <w:next w:val="Normal"/>
    <w:uiPriority w:val="39"/>
    <w:semiHidden/>
    <w:unhideWhenUsed/>
    <w:qFormat/>
    <w:rsid w:val="00430721"/>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C1219C"/>
    <w:pPr>
      <w:spacing w:before="240" w:after="0"/>
    </w:pPr>
    <w:rPr>
      <w:b/>
      <w:bCs/>
      <w:sz w:val="20"/>
      <w:szCs w:val="20"/>
    </w:rPr>
  </w:style>
  <w:style w:type="paragraph" w:styleId="TOC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OC3">
    <w:name w:val="toc 3"/>
    <w:basedOn w:val="Normal"/>
    <w:next w:val="Normal"/>
    <w:autoRedefine/>
    <w:uiPriority w:val="39"/>
    <w:unhideWhenUsed/>
    <w:qFormat/>
    <w:rsid w:val="00430721"/>
    <w:pPr>
      <w:spacing w:after="0"/>
      <w:ind w:left="220"/>
    </w:pPr>
    <w:rPr>
      <w:sz w:val="20"/>
      <w:szCs w:val="20"/>
    </w:rPr>
  </w:style>
  <w:style w:type="character" w:styleId="Hyperlink">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val="tr-TR"/>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OC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val="tr-TR" w:eastAsia="tr-TR"/>
    </w:rPr>
  </w:style>
  <w:style w:type="paragraph" w:styleId="Caption">
    <w:name w:val="caption"/>
    <w:basedOn w:val="Normal"/>
    <w:next w:val="Normal"/>
    <w:uiPriority w:val="35"/>
    <w:qFormat/>
    <w:rsid w:val="00E60CBF"/>
    <w:pPr>
      <w:spacing w:line="240" w:lineRule="auto"/>
    </w:pPr>
    <w:rPr>
      <w:b/>
      <w:bCs/>
      <w:color w:val="4F81BD"/>
      <w:sz w:val="18"/>
      <w:szCs w:val="18"/>
    </w:rPr>
  </w:style>
  <w:style w:type="paragraph" w:styleId="ListParagraph">
    <w:name w:val="List Paragraph"/>
    <w:basedOn w:val="Normal"/>
    <w:uiPriority w:val="34"/>
    <w:qFormat/>
    <w:rsid w:val="00841E89"/>
    <w:pPr>
      <w:ind w:left="720"/>
      <w:contextualSpacing/>
    </w:pPr>
    <w:rPr>
      <w:lang w:val="en-US"/>
    </w:rPr>
  </w:style>
  <w:style w:type="character" w:styleId="PageNumber">
    <w:name w:val="page number"/>
    <w:basedOn w:val="DefaultParagraphFont"/>
    <w:uiPriority w:val="99"/>
    <w:semiHidden/>
    <w:unhideWhenUsed/>
    <w:rsid w:val="009106CA"/>
  </w:style>
  <w:style w:type="character" w:customStyle="1" w:styleId="Heading4Char">
    <w:name w:val="Heading 4 Char"/>
    <w:link w:val="Heading4"/>
    <w:uiPriority w:val="9"/>
    <w:rsid w:val="00346F5C"/>
    <w:rPr>
      <w:rFonts w:ascii="Cambria" w:eastAsia="Times New Roman" w:hAnsi="Cambria"/>
      <w:b/>
      <w:bCs/>
      <w:sz w:val="28"/>
      <w:szCs w:val="28"/>
      <w:lang w:eastAsia="en-US"/>
    </w:rPr>
  </w:style>
  <w:style w:type="table" w:styleId="ColorfulList-Accent1">
    <w:name w:val="Colorful List Accent 1"/>
    <w:basedOn w:val="TableNormal"/>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TableNormal"/>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TableNormal"/>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4">
    <w:name w:val="Light Shading Accent 4"/>
    <w:basedOn w:val="TableNormal"/>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TableNormal"/>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NoSpacing">
    <w:name w:val="No Spacing"/>
    <w:link w:val="NoSpacingChar1"/>
    <w:uiPriority w:val="1"/>
    <w:qFormat/>
    <w:rsid w:val="00321D6A"/>
    <w:rPr>
      <w:rFonts w:eastAsia="Times New Roman"/>
      <w:sz w:val="22"/>
      <w:szCs w:val="22"/>
      <w:lang w:val="tr-TR"/>
    </w:rPr>
  </w:style>
  <w:style w:type="character" w:customStyle="1" w:styleId="NoSpacingChar1">
    <w:name w:val="No Spacing Char1"/>
    <w:link w:val="NoSpacing"/>
    <w:uiPriority w:val="1"/>
    <w:rsid w:val="00321D6A"/>
    <w:rPr>
      <w:rFonts w:eastAsia="Times New Roman"/>
      <w:sz w:val="22"/>
      <w:szCs w:val="22"/>
      <w:lang w:val="tr-TR" w:eastAsia="en-US" w:bidi="ar-SA"/>
    </w:rPr>
  </w:style>
  <w:style w:type="paragraph" w:styleId="TOCHeading">
    <w:name w:val="TOC Heading"/>
    <w:basedOn w:val="Heading1"/>
    <w:next w:val="Normal"/>
    <w:uiPriority w:val="39"/>
    <w:semiHidden/>
    <w:unhideWhenUsed/>
    <w:qFormat/>
    <w:rsid w:val="0066611B"/>
    <w:pPr>
      <w:keepLines/>
      <w:spacing w:before="480" w:after="0"/>
      <w:outlineLvl w:val="9"/>
    </w:pPr>
    <w:rPr>
      <w:color w:val="365F91"/>
      <w:kern w:val="0"/>
      <w:sz w:val="28"/>
      <w:szCs w:val="28"/>
    </w:rPr>
  </w:style>
  <w:style w:type="paragraph" w:styleId="TOC5">
    <w:name w:val="toc 5"/>
    <w:basedOn w:val="Normal"/>
    <w:next w:val="Normal"/>
    <w:autoRedefine/>
    <w:uiPriority w:val="39"/>
    <w:unhideWhenUsed/>
    <w:rsid w:val="00276666"/>
    <w:pPr>
      <w:spacing w:after="0"/>
      <w:ind w:left="660"/>
    </w:pPr>
    <w:rPr>
      <w:sz w:val="20"/>
      <w:szCs w:val="20"/>
    </w:rPr>
  </w:style>
  <w:style w:type="paragraph" w:styleId="TOC6">
    <w:name w:val="toc 6"/>
    <w:basedOn w:val="Normal"/>
    <w:next w:val="Normal"/>
    <w:autoRedefine/>
    <w:uiPriority w:val="39"/>
    <w:unhideWhenUsed/>
    <w:rsid w:val="00276666"/>
    <w:pPr>
      <w:spacing w:after="0"/>
      <w:ind w:left="880"/>
    </w:pPr>
    <w:rPr>
      <w:sz w:val="20"/>
      <w:szCs w:val="20"/>
    </w:rPr>
  </w:style>
  <w:style w:type="paragraph" w:styleId="TOC7">
    <w:name w:val="toc 7"/>
    <w:basedOn w:val="Normal"/>
    <w:next w:val="Normal"/>
    <w:autoRedefine/>
    <w:uiPriority w:val="39"/>
    <w:unhideWhenUsed/>
    <w:rsid w:val="00276666"/>
    <w:pPr>
      <w:spacing w:after="0"/>
      <w:ind w:left="1100"/>
    </w:pPr>
    <w:rPr>
      <w:sz w:val="20"/>
      <w:szCs w:val="20"/>
    </w:rPr>
  </w:style>
  <w:style w:type="paragraph" w:styleId="TOC8">
    <w:name w:val="toc 8"/>
    <w:basedOn w:val="Normal"/>
    <w:next w:val="Normal"/>
    <w:autoRedefine/>
    <w:uiPriority w:val="39"/>
    <w:unhideWhenUsed/>
    <w:rsid w:val="00276666"/>
    <w:pPr>
      <w:spacing w:after="0"/>
      <w:ind w:left="1320"/>
    </w:pPr>
    <w:rPr>
      <w:sz w:val="20"/>
      <w:szCs w:val="20"/>
    </w:rPr>
  </w:style>
  <w:style w:type="paragraph" w:styleId="TOC9">
    <w:name w:val="toc 9"/>
    <w:basedOn w:val="Normal"/>
    <w:next w:val="Normal"/>
    <w:autoRedefine/>
    <w:uiPriority w:val="39"/>
    <w:unhideWhenUsed/>
    <w:rsid w:val="00276666"/>
    <w:pPr>
      <w:spacing w:after="0"/>
      <w:ind w:left="1540"/>
    </w:pPr>
    <w:rPr>
      <w:sz w:val="20"/>
      <w:szCs w:val="20"/>
    </w:rPr>
  </w:style>
</w:styles>
</file>

<file path=word/webSettings.xml><?xml version="1.0" encoding="utf-8"?>
<w:webSettings xmlns:r="http://schemas.openxmlformats.org/officeDocument/2006/relationships" xmlns:w="http://schemas.openxmlformats.org/wordprocessingml/2006/main">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1119648129">
      <w:bodyDiv w:val="1"/>
      <w:marLeft w:val="0"/>
      <w:marRight w:val="0"/>
      <w:marTop w:val="0"/>
      <w:marBottom w:val="0"/>
      <w:divBdr>
        <w:top w:val="none" w:sz="0" w:space="0" w:color="auto"/>
        <w:left w:val="none" w:sz="0" w:space="0" w:color="auto"/>
        <w:bottom w:val="none" w:sz="0" w:space="0" w:color="auto"/>
        <w:right w:val="none" w:sz="0" w:space="0" w:color="auto"/>
      </w:divBdr>
      <w:divsChild>
        <w:div w:id="2087922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477948">
              <w:marLeft w:val="0"/>
              <w:marRight w:val="0"/>
              <w:marTop w:val="0"/>
              <w:marBottom w:val="0"/>
              <w:divBdr>
                <w:top w:val="none" w:sz="0" w:space="0" w:color="auto"/>
                <w:left w:val="none" w:sz="0" w:space="0" w:color="auto"/>
                <w:bottom w:val="none" w:sz="0" w:space="0" w:color="auto"/>
                <w:right w:val="none" w:sz="0" w:space="0" w:color="auto"/>
              </w:divBdr>
              <w:divsChild>
                <w:div w:id="1039936923">
                  <w:marLeft w:val="0"/>
                  <w:marRight w:val="0"/>
                  <w:marTop w:val="0"/>
                  <w:marBottom w:val="0"/>
                  <w:divBdr>
                    <w:top w:val="none" w:sz="0" w:space="0" w:color="auto"/>
                    <w:left w:val="none" w:sz="0" w:space="0" w:color="auto"/>
                    <w:bottom w:val="none" w:sz="0" w:space="0" w:color="auto"/>
                    <w:right w:val="none" w:sz="0" w:space="0" w:color="auto"/>
                  </w:divBdr>
                  <w:divsChild>
                    <w:div w:id="2083675020">
                      <w:marLeft w:val="0"/>
                      <w:marRight w:val="0"/>
                      <w:marTop w:val="0"/>
                      <w:marBottom w:val="0"/>
                      <w:divBdr>
                        <w:top w:val="none" w:sz="0" w:space="0" w:color="auto"/>
                        <w:left w:val="none" w:sz="0" w:space="0" w:color="auto"/>
                        <w:bottom w:val="none" w:sz="0" w:space="0" w:color="auto"/>
                        <w:right w:val="none" w:sz="0" w:space="0" w:color="auto"/>
                      </w:divBdr>
                      <w:divsChild>
                        <w:div w:id="5060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414278">
      <w:bodyDiv w:val="1"/>
      <w:marLeft w:val="0"/>
      <w:marRight w:val="0"/>
      <w:marTop w:val="0"/>
      <w:marBottom w:val="0"/>
      <w:divBdr>
        <w:top w:val="none" w:sz="0" w:space="0" w:color="auto"/>
        <w:left w:val="none" w:sz="0" w:space="0" w:color="auto"/>
        <w:bottom w:val="none" w:sz="0" w:space="0" w:color="auto"/>
        <w:right w:val="none" w:sz="0" w:space="0" w:color="auto"/>
      </w:divBdr>
      <w:divsChild>
        <w:div w:id="1552958007">
          <w:marLeft w:val="0"/>
          <w:marRight w:val="0"/>
          <w:marTop w:val="0"/>
          <w:marBottom w:val="0"/>
          <w:divBdr>
            <w:top w:val="none" w:sz="0" w:space="0" w:color="auto"/>
            <w:left w:val="none" w:sz="0" w:space="0" w:color="auto"/>
            <w:bottom w:val="none" w:sz="0" w:space="0" w:color="auto"/>
            <w:right w:val="none" w:sz="0" w:space="0" w:color="auto"/>
          </w:divBdr>
        </w:div>
      </w:divsChild>
    </w:div>
    <w:div w:id="1809782110">
      <w:bodyDiv w:val="1"/>
      <w:marLeft w:val="0"/>
      <w:marRight w:val="0"/>
      <w:marTop w:val="0"/>
      <w:marBottom w:val="0"/>
      <w:divBdr>
        <w:top w:val="none" w:sz="0" w:space="0" w:color="auto"/>
        <w:left w:val="none" w:sz="0" w:space="0" w:color="auto"/>
        <w:bottom w:val="none" w:sz="0" w:space="0" w:color="auto"/>
        <w:right w:val="none" w:sz="0" w:space="0" w:color="auto"/>
      </w:divBdr>
      <w:divsChild>
        <w:div w:id="904418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737552">
              <w:marLeft w:val="0"/>
              <w:marRight w:val="0"/>
              <w:marTop w:val="0"/>
              <w:marBottom w:val="0"/>
              <w:divBdr>
                <w:top w:val="none" w:sz="0" w:space="0" w:color="auto"/>
                <w:left w:val="none" w:sz="0" w:space="0" w:color="auto"/>
                <w:bottom w:val="none" w:sz="0" w:space="0" w:color="auto"/>
                <w:right w:val="none" w:sz="0" w:space="0" w:color="auto"/>
              </w:divBdr>
              <w:divsChild>
                <w:div w:id="116680724">
                  <w:marLeft w:val="0"/>
                  <w:marRight w:val="0"/>
                  <w:marTop w:val="0"/>
                  <w:marBottom w:val="0"/>
                  <w:divBdr>
                    <w:top w:val="none" w:sz="0" w:space="0" w:color="auto"/>
                    <w:left w:val="none" w:sz="0" w:space="0" w:color="auto"/>
                    <w:bottom w:val="none" w:sz="0" w:space="0" w:color="auto"/>
                    <w:right w:val="none" w:sz="0" w:space="0" w:color="auto"/>
                  </w:divBdr>
                  <w:divsChild>
                    <w:div w:id="436557283">
                      <w:marLeft w:val="0"/>
                      <w:marRight w:val="0"/>
                      <w:marTop w:val="0"/>
                      <w:marBottom w:val="0"/>
                      <w:divBdr>
                        <w:top w:val="none" w:sz="0" w:space="0" w:color="auto"/>
                        <w:left w:val="none" w:sz="0" w:space="0" w:color="auto"/>
                        <w:bottom w:val="none" w:sz="0" w:space="0" w:color="auto"/>
                        <w:right w:val="none" w:sz="0" w:space="0" w:color="auto"/>
                      </w:divBdr>
                      <w:divsChild>
                        <w:div w:id="123143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573366">
      <w:bodyDiv w:val="1"/>
      <w:marLeft w:val="0"/>
      <w:marRight w:val="0"/>
      <w:marTop w:val="0"/>
      <w:marBottom w:val="0"/>
      <w:divBdr>
        <w:top w:val="none" w:sz="0" w:space="0" w:color="auto"/>
        <w:left w:val="none" w:sz="0" w:space="0" w:color="auto"/>
        <w:bottom w:val="none" w:sz="0" w:space="0" w:color="auto"/>
        <w:right w:val="none" w:sz="0" w:space="0" w:color="auto"/>
      </w:divBdr>
      <w:divsChild>
        <w:div w:id="10118806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6C9B32-3DCA-490D-BB47-D5878B6E0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3559</Words>
  <Characters>20287</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23799</CharactersWithSpaces>
  <SharedDoc>false</SharedDoc>
  <HLinks>
    <vt:vector size="216" baseType="variant">
      <vt:variant>
        <vt:i4>2031670</vt:i4>
      </vt:variant>
      <vt:variant>
        <vt:i4>212</vt:i4>
      </vt:variant>
      <vt:variant>
        <vt:i4>0</vt:i4>
      </vt:variant>
      <vt:variant>
        <vt:i4>5</vt:i4>
      </vt:variant>
      <vt:variant>
        <vt:lpwstr/>
      </vt:variant>
      <vt:variant>
        <vt:lpwstr>_Toc353269061</vt:lpwstr>
      </vt:variant>
      <vt:variant>
        <vt:i4>2031670</vt:i4>
      </vt:variant>
      <vt:variant>
        <vt:i4>206</vt:i4>
      </vt:variant>
      <vt:variant>
        <vt:i4>0</vt:i4>
      </vt:variant>
      <vt:variant>
        <vt:i4>5</vt:i4>
      </vt:variant>
      <vt:variant>
        <vt:lpwstr/>
      </vt:variant>
      <vt:variant>
        <vt:lpwstr>_Toc353269060</vt:lpwstr>
      </vt:variant>
      <vt:variant>
        <vt:i4>1835062</vt:i4>
      </vt:variant>
      <vt:variant>
        <vt:i4>200</vt:i4>
      </vt:variant>
      <vt:variant>
        <vt:i4>0</vt:i4>
      </vt:variant>
      <vt:variant>
        <vt:i4>5</vt:i4>
      </vt:variant>
      <vt:variant>
        <vt:lpwstr/>
      </vt:variant>
      <vt:variant>
        <vt:lpwstr>_Toc353269059</vt:lpwstr>
      </vt:variant>
      <vt:variant>
        <vt:i4>1835062</vt:i4>
      </vt:variant>
      <vt:variant>
        <vt:i4>194</vt:i4>
      </vt:variant>
      <vt:variant>
        <vt:i4>0</vt:i4>
      </vt:variant>
      <vt:variant>
        <vt:i4>5</vt:i4>
      </vt:variant>
      <vt:variant>
        <vt:lpwstr/>
      </vt:variant>
      <vt:variant>
        <vt:lpwstr>_Toc353269058</vt:lpwstr>
      </vt:variant>
      <vt:variant>
        <vt:i4>1835062</vt:i4>
      </vt:variant>
      <vt:variant>
        <vt:i4>188</vt:i4>
      </vt:variant>
      <vt:variant>
        <vt:i4>0</vt:i4>
      </vt:variant>
      <vt:variant>
        <vt:i4>5</vt:i4>
      </vt:variant>
      <vt:variant>
        <vt:lpwstr/>
      </vt:variant>
      <vt:variant>
        <vt:lpwstr>_Toc353269057</vt:lpwstr>
      </vt:variant>
      <vt:variant>
        <vt:i4>1835062</vt:i4>
      </vt:variant>
      <vt:variant>
        <vt:i4>182</vt:i4>
      </vt:variant>
      <vt:variant>
        <vt:i4>0</vt:i4>
      </vt:variant>
      <vt:variant>
        <vt:i4>5</vt:i4>
      </vt:variant>
      <vt:variant>
        <vt:lpwstr/>
      </vt:variant>
      <vt:variant>
        <vt:lpwstr>_Toc353269056</vt:lpwstr>
      </vt:variant>
      <vt:variant>
        <vt:i4>1835062</vt:i4>
      </vt:variant>
      <vt:variant>
        <vt:i4>176</vt:i4>
      </vt:variant>
      <vt:variant>
        <vt:i4>0</vt:i4>
      </vt:variant>
      <vt:variant>
        <vt:i4>5</vt:i4>
      </vt:variant>
      <vt:variant>
        <vt:lpwstr/>
      </vt:variant>
      <vt:variant>
        <vt:lpwstr>_Toc353269055</vt:lpwstr>
      </vt:variant>
      <vt:variant>
        <vt:i4>1835062</vt:i4>
      </vt:variant>
      <vt:variant>
        <vt:i4>170</vt:i4>
      </vt:variant>
      <vt:variant>
        <vt:i4>0</vt:i4>
      </vt:variant>
      <vt:variant>
        <vt:i4>5</vt:i4>
      </vt:variant>
      <vt:variant>
        <vt:lpwstr/>
      </vt:variant>
      <vt:variant>
        <vt:lpwstr>_Toc353269054</vt:lpwstr>
      </vt:variant>
      <vt:variant>
        <vt:i4>1835062</vt:i4>
      </vt:variant>
      <vt:variant>
        <vt:i4>164</vt:i4>
      </vt:variant>
      <vt:variant>
        <vt:i4>0</vt:i4>
      </vt:variant>
      <vt:variant>
        <vt:i4>5</vt:i4>
      </vt:variant>
      <vt:variant>
        <vt:lpwstr/>
      </vt:variant>
      <vt:variant>
        <vt:lpwstr>_Toc353269053</vt:lpwstr>
      </vt:variant>
      <vt:variant>
        <vt:i4>1835062</vt:i4>
      </vt:variant>
      <vt:variant>
        <vt:i4>158</vt:i4>
      </vt:variant>
      <vt:variant>
        <vt:i4>0</vt:i4>
      </vt:variant>
      <vt:variant>
        <vt:i4>5</vt:i4>
      </vt:variant>
      <vt:variant>
        <vt:lpwstr/>
      </vt:variant>
      <vt:variant>
        <vt:lpwstr>_Toc353269052</vt:lpwstr>
      </vt:variant>
      <vt:variant>
        <vt:i4>1835062</vt:i4>
      </vt:variant>
      <vt:variant>
        <vt:i4>152</vt:i4>
      </vt:variant>
      <vt:variant>
        <vt:i4>0</vt:i4>
      </vt:variant>
      <vt:variant>
        <vt:i4>5</vt:i4>
      </vt:variant>
      <vt:variant>
        <vt:lpwstr/>
      </vt:variant>
      <vt:variant>
        <vt:lpwstr>_Toc353269050</vt:lpwstr>
      </vt:variant>
      <vt:variant>
        <vt:i4>1900598</vt:i4>
      </vt:variant>
      <vt:variant>
        <vt:i4>146</vt:i4>
      </vt:variant>
      <vt:variant>
        <vt:i4>0</vt:i4>
      </vt:variant>
      <vt:variant>
        <vt:i4>5</vt:i4>
      </vt:variant>
      <vt:variant>
        <vt:lpwstr/>
      </vt:variant>
      <vt:variant>
        <vt:lpwstr>_Toc353269049</vt:lpwstr>
      </vt:variant>
      <vt:variant>
        <vt:i4>1900598</vt:i4>
      </vt:variant>
      <vt:variant>
        <vt:i4>140</vt:i4>
      </vt:variant>
      <vt:variant>
        <vt:i4>0</vt:i4>
      </vt:variant>
      <vt:variant>
        <vt:i4>5</vt:i4>
      </vt:variant>
      <vt:variant>
        <vt:lpwstr/>
      </vt:variant>
      <vt:variant>
        <vt:lpwstr>_Toc353269048</vt:lpwstr>
      </vt:variant>
      <vt:variant>
        <vt:i4>1900598</vt:i4>
      </vt:variant>
      <vt:variant>
        <vt:i4>134</vt:i4>
      </vt:variant>
      <vt:variant>
        <vt:i4>0</vt:i4>
      </vt:variant>
      <vt:variant>
        <vt:i4>5</vt:i4>
      </vt:variant>
      <vt:variant>
        <vt:lpwstr/>
      </vt:variant>
      <vt:variant>
        <vt:lpwstr>_Toc353269047</vt:lpwstr>
      </vt:variant>
      <vt:variant>
        <vt:i4>1900598</vt:i4>
      </vt:variant>
      <vt:variant>
        <vt:i4>128</vt:i4>
      </vt:variant>
      <vt:variant>
        <vt:i4>0</vt:i4>
      </vt:variant>
      <vt:variant>
        <vt:i4>5</vt:i4>
      </vt:variant>
      <vt:variant>
        <vt:lpwstr/>
      </vt:variant>
      <vt:variant>
        <vt:lpwstr>_Toc353269046</vt:lpwstr>
      </vt:variant>
      <vt:variant>
        <vt:i4>1900598</vt:i4>
      </vt:variant>
      <vt:variant>
        <vt:i4>122</vt:i4>
      </vt:variant>
      <vt:variant>
        <vt:i4>0</vt:i4>
      </vt:variant>
      <vt:variant>
        <vt:i4>5</vt:i4>
      </vt:variant>
      <vt:variant>
        <vt:lpwstr/>
      </vt:variant>
      <vt:variant>
        <vt:lpwstr>_Toc353269045</vt:lpwstr>
      </vt:variant>
      <vt:variant>
        <vt:i4>1900598</vt:i4>
      </vt:variant>
      <vt:variant>
        <vt:i4>116</vt:i4>
      </vt:variant>
      <vt:variant>
        <vt:i4>0</vt:i4>
      </vt:variant>
      <vt:variant>
        <vt:i4>5</vt:i4>
      </vt:variant>
      <vt:variant>
        <vt:lpwstr/>
      </vt:variant>
      <vt:variant>
        <vt:lpwstr>_Toc353269044</vt:lpwstr>
      </vt:variant>
      <vt:variant>
        <vt:i4>1900598</vt:i4>
      </vt:variant>
      <vt:variant>
        <vt:i4>110</vt:i4>
      </vt:variant>
      <vt:variant>
        <vt:i4>0</vt:i4>
      </vt:variant>
      <vt:variant>
        <vt:i4>5</vt:i4>
      </vt:variant>
      <vt:variant>
        <vt:lpwstr/>
      </vt:variant>
      <vt:variant>
        <vt:lpwstr>_Toc353269043</vt:lpwstr>
      </vt:variant>
      <vt:variant>
        <vt:i4>1900598</vt:i4>
      </vt:variant>
      <vt:variant>
        <vt:i4>104</vt:i4>
      </vt:variant>
      <vt:variant>
        <vt:i4>0</vt:i4>
      </vt:variant>
      <vt:variant>
        <vt:i4>5</vt:i4>
      </vt:variant>
      <vt:variant>
        <vt:lpwstr/>
      </vt:variant>
      <vt:variant>
        <vt:lpwstr>_Toc353269042</vt:lpwstr>
      </vt:variant>
      <vt:variant>
        <vt:i4>1900598</vt:i4>
      </vt:variant>
      <vt:variant>
        <vt:i4>98</vt:i4>
      </vt:variant>
      <vt:variant>
        <vt:i4>0</vt:i4>
      </vt:variant>
      <vt:variant>
        <vt:i4>5</vt:i4>
      </vt:variant>
      <vt:variant>
        <vt:lpwstr/>
      </vt:variant>
      <vt:variant>
        <vt:lpwstr>_Toc353269041</vt:lpwstr>
      </vt:variant>
      <vt:variant>
        <vt:i4>1900598</vt:i4>
      </vt:variant>
      <vt:variant>
        <vt:i4>92</vt:i4>
      </vt:variant>
      <vt:variant>
        <vt:i4>0</vt:i4>
      </vt:variant>
      <vt:variant>
        <vt:i4>5</vt:i4>
      </vt:variant>
      <vt:variant>
        <vt:lpwstr/>
      </vt:variant>
      <vt:variant>
        <vt:lpwstr>_Toc353269040</vt:lpwstr>
      </vt:variant>
      <vt:variant>
        <vt:i4>1703990</vt:i4>
      </vt:variant>
      <vt:variant>
        <vt:i4>86</vt:i4>
      </vt:variant>
      <vt:variant>
        <vt:i4>0</vt:i4>
      </vt:variant>
      <vt:variant>
        <vt:i4>5</vt:i4>
      </vt:variant>
      <vt:variant>
        <vt:lpwstr/>
      </vt:variant>
      <vt:variant>
        <vt:lpwstr>_Toc353269039</vt:lpwstr>
      </vt:variant>
      <vt:variant>
        <vt:i4>1703990</vt:i4>
      </vt:variant>
      <vt:variant>
        <vt:i4>80</vt:i4>
      </vt:variant>
      <vt:variant>
        <vt:i4>0</vt:i4>
      </vt:variant>
      <vt:variant>
        <vt:i4>5</vt:i4>
      </vt:variant>
      <vt:variant>
        <vt:lpwstr/>
      </vt:variant>
      <vt:variant>
        <vt:lpwstr>_Toc353269038</vt:lpwstr>
      </vt:variant>
      <vt:variant>
        <vt:i4>1703990</vt:i4>
      </vt:variant>
      <vt:variant>
        <vt:i4>74</vt:i4>
      </vt:variant>
      <vt:variant>
        <vt:i4>0</vt:i4>
      </vt:variant>
      <vt:variant>
        <vt:i4>5</vt:i4>
      </vt:variant>
      <vt:variant>
        <vt:lpwstr/>
      </vt:variant>
      <vt:variant>
        <vt:lpwstr>_Toc353269037</vt:lpwstr>
      </vt:variant>
      <vt:variant>
        <vt:i4>1703990</vt:i4>
      </vt:variant>
      <vt:variant>
        <vt:i4>68</vt:i4>
      </vt:variant>
      <vt:variant>
        <vt:i4>0</vt:i4>
      </vt:variant>
      <vt:variant>
        <vt:i4>5</vt:i4>
      </vt:variant>
      <vt:variant>
        <vt:lpwstr/>
      </vt:variant>
      <vt:variant>
        <vt:lpwstr>_Toc353269036</vt:lpwstr>
      </vt:variant>
      <vt:variant>
        <vt:i4>1703990</vt:i4>
      </vt:variant>
      <vt:variant>
        <vt:i4>62</vt:i4>
      </vt:variant>
      <vt:variant>
        <vt:i4>0</vt:i4>
      </vt:variant>
      <vt:variant>
        <vt:i4>5</vt:i4>
      </vt:variant>
      <vt:variant>
        <vt:lpwstr/>
      </vt:variant>
      <vt:variant>
        <vt:lpwstr>_Toc353269035</vt:lpwstr>
      </vt:variant>
      <vt:variant>
        <vt:i4>1703990</vt:i4>
      </vt:variant>
      <vt:variant>
        <vt:i4>56</vt:i4>
      </vt:variant>
      <vt:variant>
        <vt:i4>0</vt:i4>
      </vt:variant>
      <vt:variant>
        <vt:i4>5</vt:i4>
      </vt:variant>
      <vt:variant>
        <vt:lpwstr/>
      </vt:variant>
      <vt:variant>
        <vt:lpwstr>_Toc353269034</vt:lpwstr>
      </vt:variant>
      <vt:variant>
        <vt:i4>1703990</vt:i4>
      </vt:variant>
      <vt:variant>
        <vt:i4>50</vt:i4>
      </vt:variant>
      <vt:variant>
        <vt:i4>0</vt:i4>
      </vt:variant>
      <vt:variant>
        <vt:i4>5</vt:i4>
      </vt:variant>
      <vt:variant>
        <vt:lpwstr/>
      </vt:variant>
      <vt:variant>
        <vt:lpwstr>_Toc353269033</vt:lpwstr>
      </vt:variant>
      <vt:variant>
        <vt:i4>1703990</vt:i4>
      </vt:variant>
      <vt:variant>
        <vt:i4>44</vt:i4>
      </vt:variant>
      <vt:variant>
        <vt:i4>0</vt:i4>
      </vt:variant>
      <vt:variant>
        <vt:i4>5</vt:i4>
      </vt:variant>
      <vt:variant>
        <vt:lpwstr/>
      </vt:variant>
      <vt:variant>
        <vt:lpwstr>_Toc353269032</vt:lpwstr>
      </vt:variant>
      <vt:variant>
        <vt:i4>1703990</vt:i4>
      </vt:variant>
      <vt:variant>
        <vt:i4>38</vt:i4>
      </vt:variant>
      <vt:variant>
        <vt:i4>0</vt:i4>
      </vt:variant>
      <vt:variant>
        <vt:i4>5</vt:i4>
      </vt:variant>
      <vt:variant>
        <vt:lpwstr/>
      </vt:variant>
      <vt:variant>
        <vt:lpwstr>_Toc353269031</vt:lpwstr>
      </vt:variant>
      <vt:variant>
        <vt:i4>1703990</vt:i4>
      </vt:variant>
      <vt:variant>
        <vt:i4>32</vt:i4>
      </vt:variant>
      <vt:variant>
        <vt:i4>0</vt:i4>
      </vt:variant>
      <vt:variant>
        <vt:i4>5</vt:i4>
      </vt:variant>
      <vt:variant>
        <vt:lpwstr/>
      </vt:variant>
      <vt:variant>
        <vt:lpwstr>_Toc353269030</vt:lpwstr>
      </vt:variant>
      <vt:variant>
        <vt:i4>1769526</vt:i4>
      </vt:variant>
      <vt:variant>
        <vt:i4>26</vt:i4>
      </vt:variant>
      <vt:variant>
        <vt:i4>0</vt:i4>
      </vt:variant>
      <vt:variant>
        <vt:i4>5</vt:i4>
      </vt:variant>
      <vt:variant>
        <vt:lpwstr/>
      </vt:variant>
      <vt:variant>
        <vt:lpwstr>_Toc353269029</vt:lpwstr>
      </vt:variant>
      <vt:variant>
        <vt:i4>1769526</vt:i4>
      </vt:variant>
      <vt:variant>
        <vt:i4>20</vt:i4>
      </vt:variant>
      <vt:variant>
        <vt:i4>0</vt:i4>
      </vt:variant>
      <vt:variant>
        <vt:i4>5</vt:i4>
      </vt:variant>
      <vt:variant>
        <vt:lpwstr/>
      </vt:variant>
      <vt:variant>
        <vt:lpwstr>_Toc353269028</vt:lpwstr>
      </vt:variant>
      <vt:variant>
        <vt:i4>1769526</vt:i4>
      </vt:variant>
      <vt:variant>
        <vt:i4>14</vt:i4>
      </vt:variant>
      <vt:variant>
        <vt:i4>0</vt:i4>
      </vt:variant>
      <vt:variant>
        <vt:i4>5</vt:i4>
      </vt:variant>
      <vt:variant>
        <vt:lpwstr/>
      </vt:variant>
      <vt:variant>
        <vt:lpwstr>_Toc353269027</vt:lpwstr>
      </vt:variant>
      <vt:variant>
        <vt:i4>1769526</vt:i4>
      </vt:variant>
      <vt:variant>
        <vt:i4>8</vt:i4>
      </vt:variant>
      <vt:variant>
        <vt:i4>0</vt:i4>
      </vt:variant>
      <vt:variant>
        <vt:i4>5</vt:i4>
      </vt:variant>
      <vt:variant>
        <vt:lpwstr/>
      </vt:variant>
      <vt:variant>
        <vt:lpwstr>_Toc353269026</vt:lpwstr>
      </vt:variant>
      <vt:variant>
        <vt:i4>1769526</vt:i4>
      </vt:variant>
      <vt:variant>
        <vt:i4>2</vt:i4>
      </vt:variant>
      <vt:variant>
        <vt:i4>0</vt:i4>
      </vt:variant>
      <vt:variant>
        <vt:i4>5</vt:i4>
      </vt:variant>
      <vt:variant>
        <vt:lpwstr/>
      </vt:variant>
      <vt:variant>
        <vt:lpwstr>_Toc353269025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keywords/>
  <cp:lastModifiedBy>Hande</cp:lastModifiedBy>
  <cp:revision>6</cp:revision>
  <cp:lastPrinted>2013-04-08T12:51:00Z</cp:lastPrinted>
  <dcterms:created xsi:type="dcterms:W3CDTF">2013-04-18T05:59:00Z</dcterms:created>
  <dcterms:modified xsi:type="dcterms:W3CDTF">2013-05-17T11:57:00Z</dcterms:modified>
</cp:coreProperties>
</file>