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334" w:rsidRDefault="00A94334" w:rsidP="00A94334"/>
    <w:p w:rsidR="00C36221" w:rsidRPr="00C36221" w:rsidRDefault="00C36221" w:rsidP="00C36221">
      <w:pPr>
        <w:spacing w:after="38"/>
        <w:ind w:left="10" w:right="28" w:hanging="10"/>
        <w:jc w:val="center"/>
        <w:rPr>
          <w:rFonts w:ascii="Times New Roman" w:eastAsia="Times New Roman" w:hAnsi="Times New Roman" w:cs="Times New Roman"/>
          <w:b/>
          <w:color w:val="000000"/>
          <w:sz w:val="28"/>
          <w:lang w:eastAsia="tr-TR"/>
        </w:rPr>
      </w:pPr>
    </w:p>
    <w:p w:rsidR="00BC5E5F" w:rsidRDefault="00BC5E5F" w:rsidP="00C36221">
      <w:pPr>
        <w:spacing w:after="38"/>
        <w:ind w:left="10" w:right="28" w:hanging="10"/>
        <w:jc w:val="center"/>
        <w:rPr>
          <w:rFonts w:ascii="Times New Roman" w:eastAsia="Times New Roman" w:hAnsi="Times New Roman" w:cs="Times New Roman"/>
          <w:b/>
          <w:color w:val="000000"/>
          <w:sz w:val="28"/>
          <w:lang w:eastAsia="tr-TR"/>
        </w:rPr>
      </w:pPr>
      <w:r>
        <w:rPr>
          <w:rFonts w:ascii="Times New Roman" w:eastAsia="Times New Roman" w:hAnsi="Times New Roman" w:cs="Times New Roman"/>
          <w:b/>
          <w:color w:val="000000"/>
          <w:sz w:val="28"/>
          <w:lang w:eastAsia="tr-TR"/>
        </w:rPr>
        <w:t>GÖĞÜS</w:t>
      </w:r>
      <w:r w:rsidR="00585078" w:rsidRPr="00585078">
        <w:rPr>
          <w:rFonts w:ascii="Times New Roman" w:eastAsia="Times New Roman" w:hAnsi="Times New Roman" w:cs="Times New Roman"/>
          <w:b/>
          <w:color w:val="000000"/>
          <w:sz w:val="28"/>
          <w:lang w:eastAsia="tr-TR"/>
        </w:rPr>
        <w:t xml:space="preserve"> HASTALIKLARI </w:t>
      </w:r>
    </w:p>
    <w:p w:rsidR="00A94334" w:rsidRPr="00A94334" w:rsidRDefault="0086248D" w:rsidP="00C36221">
      <w:pPr>
        <w:spacing w:after="38"/>
        <w:ind w:left="10" w:right="28" w:hanging="10"/>
        <w:jc w:val="center"/>
        <w:rPr>
          <w:rFonts w:ascii="Times New Roman" w:eastAsia="Times New Roman" w:hAnsi="Times New Roman" w:cs="Times New Roman"/>
          <w:color w:val="000000"/>
          <w:lang w:eastAsia="tr-TR"/>
        </w:rPr>
      </w:pPr>
      <w:r>
        <w:rPr>
          <w:rFonts w:ascii="Times New Roman" w:eastAsia="Times New Roman" w:hAnsi="Times New Roman" w:cs="Times New Roman"/>
          <w:b/>
          <w:color w:val="000000"/>
          <w:sz w:val="28"/>
          <w:lang w:eastAsia="tr-TR"/>
        </w:rPr>
        <w:t xml:space="preserve">UZMANLIK </w:t>
      </w:r>
      <w:r w:rsidR="00A94334" w:rsidRPr="00A94334">
        <w:rPr>
          <w:rFonts w:ascii="Times New Roman" w:eastAsia="Times New Roman" w:hAnsi="Times New Roman" w:cs="Times New Roman"/>
          <w:b/>
          <w:color w:val="000000"/>
          <w:sz w:val="28"/>
          <w:lang w:eastAsia="tr-TR"/>
        </w:rPr>
        <w:t xml:space="preserve">EĞİTİMİ </w:t>
      </w:r>
    </w:p>
    <w:p w:rsidR="00A94334" w:rsidRPr="00A94334" w:rsidRDefault="00A94334" w:rsidP="00A94334">
      <w:pPr>
        <w:spacing w:after="0"/>
        <w:ind w:left="10" w:right="22" w:hanging="10"/>
        <w:jc w:val="center"/>
        <w:rPr>
          <w:rFonts w:ascii="Times New Roman" w:eastAsia="Times New Roman" w:hAnsi="Times New Roman" w:cs="Times New Roman"/>
          <w:color w:val="000000"/>
          <w:lang w:eastAsia="tr-TR"/>
        </w:rPr>
      </w:pPr>
      <w:r w:rsidRPr="00A94334">
        <w:rPr>
          <w:rFonts w:ascii="Times New Roman" w:eastAsia="Times New Roman" w:hAnsi="Times New Roman" w:cs="Times New Roman"/>
          <w:b/>
          <w:color w:val="000000"/>
          <w:sz w:val="28"/>
          <w:lang w:eastAsia="tr-TR"/>
        </w:rPr>
        <w:t xml:space="preserve">ÇEKİRDEK MÜFREDATI İLERLEME RAPORU </w:t>
      </w:r>
    </w:p>
    <w:p w:rsidR="00A94334" w:rsidRPr="00C36221" w:rsidRDefault="00A94334" w:rsidP="00A94334">
      <w:pPr>
        <w:spacing w:after="0"/>
        <w:ind w:right="23"/>
        <w:jc w:val="center"/>
        <w:rPr>
          <w:rFonts w:ascii="Times New Roman" w:eastAsia="Times New Roman" w:hAnsi="Times New Roman" w:cs="Times New Roman"/>
          <w:b/>
          <w:color w:val="000000"/>
          <w:lang w:eastAsia="tr-TR"/>
        </w:rPr>
      </w:pPr>
      <w:r w:rsidRPr="00991271">
        <w:rPr>
          <w:rFonts w:ascii="Times New Roman" w:eastAsia="Times New Roman" w:hAnsi="Times New Roman" w:cs="Times New Roman"/>
          <w:b/>
          <w:color w:val="000000"/>
          <w:sz w:val="28"/>
          <w:lang w:eastAsia="tr-TR"/>
        </w:rPr>
        <w:t>(</w:t>
      </w:r>
      <w:r w:rsidR="00A3744F">
        <w:rPr>
          <w:rFonts w:ascii="Times New Roman" w:eastAsia="Times New Roman" w:hAnsi="Times New Roman" w:cs="Times New Roman"/>
          <w:b/>
          <w:color w:val="000000"/>
          <w:sz w:val="28"/>
          <w:lang w:eastAsia="tr-TR"/>
        </w:rPr>
        <w:t>26</w:t>
      </w:r>
      <w:r w:rsidR="00EA45F1" w:rsidRPr="00D66240">
        <w:rPr>
          <w:rFonts w:ascii="Times New Roman" w:eastAsia="Times New Roman" w:hAnsi="Times New Roman" w:cs="Times New Roman"/>
          <w:b/>
          <w:color w:val="000000"/>
          <w:sz w:val="28"/>
          <w:lang w:eastAsia="tr-TR"/>
        </w:rPr>
        <w:t>.1</w:t>
      </w:r>
      <w:r w:rsidR="00A3744F">
        <w:rPr>
          <w:rFonts w:ascii="Times New Roman" w:eastAsia="Times New Roman" w:hAnsi="Times New Roman" w:cs="Times New Roman"/>
          <w:b/>
          <w:color w:val="000000"/>
          <w:sz w:val="28"/>
          <w:lang w:eastAsia="tr-TR"/>
        </w:rPr>
        <w:t>0</w:t>
      </w:r>
      <w:r w:rsidRPr="00D66240">
        <w:rPr>
          <w:rFonts w:ascii="Times New Roman" w:eastAsia="Times New Roman" w:hAnsi="Times New Roman" w:cs="Times New Roman"/>
          <w:b/>
          <w:color w:val="000000"/>
          <w:sz w:val="28"/>
          <w:lang w:eastAsia="tr-TR"/>
        </w:rPr>
        <w:t>.202</w:t>
      </w:r>
      <w:r w:rsidR="00A3744F">
        <w:rPr>
          <w:rFonts w:ascii="Times New Roman" w:eastAsia="Times New Roman" w:hAnsi="Times New Roman" w:cs="Times New Roman"/>
          <w:b/>
          <w:color w:val="000000"/>
          <w:sz w:val="28"/>
          <w:lang w:eastAsia="tr-TR"/>
        </w:rPr>
        <w:t>2</w:t>
      </w:r>
      <w:r w:rsidRPr="00991271">
        <w:rPr>
          <w:rFonts w:ascii="Times New Roman" w:eastAsia="Times New Roman" w:hAnsi="Times New Roman" w:cs="Times New Roman"/>
          <w:b/>
          <w:color w:val="000000"/>
          <w:sz w:val="28"/>
          <w:lang w:eastAsia="tr-TR"/>
        </w:rPr>
        <w:t>)</w:t>
      </w:r>
      <w:r w:rsidRPr="00C36221">
        <w:rPr>
          <w:rFonts w:ascii="Times New Roman" w:eastAsia="Times New Roman" w:hAnsi="Times New Roman" w:cs="Times New Roman"/>
          <w:b/>
          <w:color w:val="000000"/>
          <w:sz w:val="28"/>
          <w:lang w:eastAsia="tr-TR"/>
        </w:rPr>
        <w:t xml:space="preserve"> </w:t>
      </w:r>
      <w:bookmarkStart w:id="0" w:name="_GoBack"/>
      <w:bookmarkEnd w:id="0"/>
    </w:p>
    <w:p w:rsidR="00A94334" w:rsidRPr="0036190C" w:rsidRDefault="00A94334" w:rsidP="00A94334">
      <w:pPr>
        <w:spacing w:after="0"/>
        <w:rPr>
          <w:rFonts w:ascii="Times New Roman" w:eastAsia="Times New Roman" w:hAnsi="Times New Roman" w:cs="Times New Roman"/>
          <w:color w:val="000000"/>
          <w:lang w:eastAsia="tr-TR"/>
        </w:rPr>
      </w:pPr>
      <w:r w:rsidRPr="00A94334">
        <w:rPr>
          <w:rFonts w:ascii="Times New Roman" w:eastAsia="Times New Roman" w:hAnsi="Times New Roman" w:cs="Times New Roman"/>
          <w:color w:val="000000"/>
          <w:sz w:val="24"/>
          <w:lang w:eastAsia="tr-TR"/>
        </w:rPr>
        <w:t xml:space="preserve"> </w:t>
      </w:r>
      <w:bookmarkStart w:id="1" w:name="_Hlk80368121"/>
    </w:p>
    <w:p w:rsidR="00A94334" w:rsidRPr="0036190C" w:rsidRDefault="00C55948" w:rsidP="00C8174A">
      <w:pPr>
        <w:spacing w:after="3" w:line="250" w:lineRule="auto"/>
        <w:ind w:left="100" w:right="-13" w:firstLine="699"/>
        <w:jc w:val="both"/>
        <w:rPr>
          <w:rFonts w:ascii="Times New Roman" w:eastAsia="Times New Roman" w:hAnsi="Times New Roman" w:cs="Times New Roman"/>
          <w:color w:val="000000"/>
          <w:lang w:eastAsia="tr-TR"/>
        </w:rPr>
      </w:pPr>
      <w:bookmarkStart w:id="2" w:name="_Hlk88560590"/>
      <w:r>
        <w:rPr>
          <w:rFonts w:ascii="Times New Roman" w:eastAsia="Times New Roman" w:hAnsi="Times New Roman" w:cs="Times New Roman"/>
          <w:color w:val="000000"/>
          <w:lang w:eastAsia="tr-TR"/>
        </w:rPr>
        <w:t>Göğüs</w:t>
      </w:r>
      <w:r w:rsidR="00432A01" w:rsidRPr="0036190C">
        <w:rPr>
          <w:rFonts w:ascii="Times New Roman" w:eastAsia="Times New Roman" w:hAnsi="Times New Roman" w:cs="Times New Roman"/>
          <w:color w:val="000000"/>
          <w:lang w:eastAsia="tr-TR"/>
        </w:rPr>
        <w:t xml:space="preserve"> Hastalıkları</w:t>
      </w:r>
      <w:bookmarkEnd w:id="1"/>
      <w:r>
        <w:rPr>
          <w:rFonts w:ascii="Times New Roman" w:eastAsia="Times New Roman" w:hAnsi="Times New Roman" w:cs="Times New Roman"/>
          <w:color w:val="000000"/>
          <w:lang w:eastAsia="tr-TR"/>
        </w:rPr>
        <w:t xml:space="preserve"> </w:t>
      </w:r>
      <w:bookmarkEnd w:id="2"/>
      <w:r w:rsidR="00A94334" w:rsidRPr="0036190C">
        <w:rPr>
          <w:rFonts w:ascii="Times New Roman" w:eastAsia="Times New Roman" w:hAnsi="Times New Roman" w:cs="Times New Roman"/>
          <w:color w:val="000000"/>
          <w:lang w:eastAsia="tr-TR"/>
        </w:rPr>
        <w:t xml:space="preserve">uzmanlık eğitimi çekirdek müfredatı </w:t>
      </w:r>
      <w:r w:rsidR="00625B2C">
        <w:rPr>
          <w:rFonts w:ascii="Times New Roman" w:eastAsia="Times New Roman" w:hAnsi="Times New Roman" w:cs="Times New Roman"/>
          <w:color w:val="000000"/>
          <w:lang w:eastAsia="tr-TR"/>
        </w:rPr>
        <w:t>23</w:t>
      </w:r>
      <w:r w:rsidRPr="00991271">
        <w:rPr>
          <w:rFonts w:ascii="Times New Roman" w:eastAsia="Times New Roman" w:hAnsi="Times New Roman" w:cs="Times New Roman"/>
          <w:color w:val="000000"/>
          <w:lang w:eastAsia="tr-TR"/>
        </w:rPr>
        <w:t>.1</w:t>
      </w:r>
      <w:r w:rsidR="00625B2C">
        <w:rPr>
          <w:rFonts w:ascii="Times New Roman" w:eastAsia="Times New Roman" w:hAnsi="Times New Roman" w:cs="Times New Roman"/>
          <w:color w:val="000000"/>
          <w:lang w:eastAsia="tr-TR"/>
        </w:rPr>
        <w:t>2</w:t>
      </w:r>
      <w:r w:rsidRPr="00991271">
        <w:rPr>
          <w:rFonts w:ascii="Times New Roman" w:eastAsia="Times New Roman" w:hAnsi="Times New Roman" w:cs="Times New Roman"/>
          <w:color w:val="000000"/>
          <w:lang w:eastAsia="tr-TR"/>
        </w:rPr>
        <w:t>.20</w:t>
      </w:r>
      <w:r w:rsidR="00EA45F1">
        <w:rPr>
          <w:rFonts w:ascii="Times New Roman" w:eastAsia="Times New Roman" w:hAnsi="Times New Roman" w:cs="Times New Roman"/>
          <w:color w:val="000000"/>
          <w:lang w:eastAsia="tr-TR"/>
        </w:rPr>
        <w:t>2</w:t>
      </w:r>
      <w:r w:rsidR="00625B2C">
        <w:rPr>
          <w:rFonts w:ascii="Times New Roman" w:eastAsia="Times New Roman" w:hAnsi="Times New Roman" w:cs="Times New Roman"/>
          <w:color w:val="000000"/>
          <w:lang w:eastAsia="tr-TR"/>
        </w:rPr>
        <w:t>2</w:t>
      </w:r>
      <w:r w:rsidR="00496732" w:rsidRPr="0036190C">
        <w:rPr>
          <w:rFonts w:ascii="Times New Roman" w:eastAsia="Times New Roman" w:hAnsi="Times New Roman" w:cs="Times New Roman"/>
          <w:color w:val="000000"/>
          <w:lang w:eastAsia="tr-TR"/>
        </w:rPr>
        <w:t xml:space="preserve"> </w:t>
      </w:r>
      <w:r w:rsidR="00C95FCA" w:rsidRPr="0036190C">
        <w:rPr>
          <w:rFonts w:ascii="Times New Roman" w:eastAsia="Times New Roman" w:hAnsi="Times New Roman" w:cs="Times New Roman"/>
          <w:color w:val="000000"/>
          <w:lang w:eastAsia="tr-TR"/>
        </w:rPr>
        <w:t xml:space="preserve">tarihinde </w:t>
      </w:r>
      <w:r w:rsidR="00A94334" w:rsidRPr="00991271">
        <w:rPr>
          <w:rFonts w:ascii="Times New Roman" w:eastAsia="Times New Roman" w:hAnsi="Times New Roman" w:cs="Times New Roman"/>
          <w:color w:val="000000"/>
          <w:lang w:eastAsia="tr-TR"/>
        </w:rPr>
        <w:t>v.2.</w:t>
      </w:r>
      <w:proofErr w:type="gramStart"/>
      <w:r w:rsidR="00EA45F1">
        <w:rPr>
          <w:rFonts w:ascii="Times New Roman" w:eastAsia="Times New Roman" w:hAnsi="Times New Roman" w:cs="Times New Roman"/>
          <w:color w:val="000000"/>
          <w:lang w:eastAsia="tr-TR"/>
        </w:rPr>
        <w:t>4</w:t>
      </w:r>
      <w:r w:rsidR="00625B2C">
        <w:rPr>
          <w:rFonts w:ascii="Times New Roman" w:eastAsia="Times New Roman" w:hAnsi="Times New Roman" w:cs="Times New Roman"/>
          <w:color w:val="000000"/>
          <w:lang w:eastAsia="tr-TR"/>
        </w:rPr>
        <w:t>.1</w:t>
      </w:r>
      <w:proofErr w:type="gramEnd"/>
      <w:r w:rsidR="00A94334" w:rsidRPr="0036190C">
        <w:rPr>
          <w:rFonts w:ascii="Times New Roman" w:eastAsia="Times New Roman" w:hAnsi="Times New Roman" w:cs="Times New Roman"/>
          <w:color w:val="000000"/>
          <w:lang w:eastAsia="tr-TR"/>
        </w:rPr>
        <w:t xml:space="preserve"> olarak güncellenmişti. </w:t>
      </w:r>
    </w:p>
    <w:p w:rsidR="00625B2C" w:rsidRPr="00751117" w:rsidRDefault="00625B2C" w:rsidP="00625B2C">
      <w:pPr>
        <w:spacing w:after="0" w:line="249" w:lineRule="auto"/>
        <w:ind w:left="100" w:right="-12" w:firstLine="699"/>
        <w:jc w:val="both"/>
        <w:rPr>
          <w:rFonts w:ascii="Times New Roman" w:hAnsi="Times New Roman" w:cs="Times New Roman"/>
        </w:rPr>
      </w:pPr>
      <w:r w:rsidRPr="00EA6D6A">
        <w:rPr>
          <w:rFonts w:ascii="Times New Roman" w:eastAsia="Times New Roman" w:hAnsi="Times New Roman" w:cs="Times New Roman"/>
          <w:color w:val="000000"/>
          <w:lang w:eastAsia="tr-TR"/>
        </w:rPr>
        <w:t xml:space="preserve">Tıpta Uzmanlık Kurulu (TUK) 30.06.2021 tarihli toplantısında 1856 </w:t>
      </w:r>
      <w:proofErr w:type="spellStart"/>
      <w:r w:rsidRPr="00EA6D6A">
        <w:rPr>
          <w:rFonts w:ascii="Times New Roman" w:eastAsia="Times New Roman" w:hAnsi="Times New Roman" w:cs="Times New Roman"/>
          <w:color w:val="000000"/>
          <w:lang w:eastAsia="tr-TR"/>
        </w:rPr>
        <w:t>nolu</w:t>
      </w:r>
      <w:proofErr w:type="spellEnd"/>
      <w:r w:rsidRPr="00EA6D6A">
        <w:rPr>
          <w:rFonts w:ascii="Times New Roman" w:eastAsia="Times New Roman" w:hAnsi="Times New Roman" w:cs="Times New Roman"/>
          <w:color w:val="000000"/>
          <w:lang w:eastAsia="tr-TR"/>
        </w:rPr>
        <w:t xml:space="preserve"> TUK Kararı ile </w:t>
      </w:r>
      <w:r>
        <w:rPr>
          <w:rFonts w:ascii="Times New Roman" w:eastAsia="Times New Roman" w:hAnsi="Times New Roman" w:cs="Times New Roman"/>
          <w:color w:val="000000"/>
          <w:lang w:eastAsia="tr-TR"/>
        </w:rPr>
        <w:t xml:space="preserve">Göğüs Hastalıkları </w:t>
      </w:r>
      <w:r w:rsidRPr="00EA6D6A">
        <w:rPr>
          <w:rFonts w:ascii="Times New Roman" w:eastAsia="Times New Roman" w:hAnsi="Times New Roman" w:cs="Times New Roman"/>
          <w:color w:val="000000"/>
          <w:lang w:eastAsia="tr-TR"/>
        </w:rPr>
        <w:t>ana dalına 2 ay Yoğun Bakım yan dal rotasyonunun eklenmesine karar verilmiş idi. Kurul’un</w:t>
      </w:r>
      <w:r>
        <w:rPr>
          <w:rFonts w:ascii="Times New Roman" w:hAnsi="Times New Roman" w:cs="Times New Roman"/>
        </w:rPr>
        <w:t xml:space="preserve"> 26.10.2022 tarihli toplantısında alınan 2238 </w:t>
      </w:r>
      <w:proofErr w:type="spellStart"/>
      <w:r>
        <w:rPr>
          <w:rFonts w:ascii="Times New Roman" w:hAnsi="Times New Roman" w:cs="Times New Roman"/>
        </w:rPr>
        <w:t>nolu</w:t>
      </w:r>
      <w:proofErr w:type="spellEnd"/>
      <w:r>
        <w:rPr>
          <w:rFonts w:ascii="Times New Roman" w:hAnsi="Times New Roman" w:cs="Times New Roman"/>
        </w:rPr>
        <w:t xml:space="preserve"> TUK Kararı ile:” Yoğun Bakım Yan Dal Rotasyonun u</w:t>
      </w:r>
      <w:r w:rsidRPr="00751117">
        <w:rPr>
          <w:rFonts w:ascii="Times New Roman" w:hAnsi="Times New Roman" w:cs="Times New Roman"/>
        </w:rPr>
        <w:t>zmanlık eğitimi verilen kurumda eğitim yetkisi olan Yoğun Bakım Uzmanlık Eğitimi Programı bulunması halinde Yoğun Bakım yan dal rotasyonunun eğitim alınan kurumda yapılması gerekmektedir. Uzmanlık eğitimi verilen kurumda eğitim yetkisi olan Yoğun Bakım Uzmanlık Eğitimi Programı yok ise, adı geçen ana dallarda eğitim almakta olup 31/12/2024 tarihi öncesinde uzmanlık eğitimini bitirecek olan uzmanlık öğrencilerinin, bu Yoğun Bakım rotasyonunu yapması zorunlu olmayacaktır.” şeklinde değiştirilmesine karar verilmiştir.</w:t>
      </w:r>
    </w:p>
    <w:p w:rsidR="00EA45F1" w:rsidRDefault="00EA45F1" w:rsidP="00C36221">
      <w:pPr>
        <w:spacing w:after="0" w:line="249" w:lineRule="auto"/>
        <w:ind w:left="100" w:right="-12" w:firstLine="699"/>
        <w:jc w:val="both"/>
        <w:rPr>
          <w:rFonts w:ascii="Times New Roman" w:hAnsi="Times New Roman" w:cs="Times New Roman"/>
        </w:rPr>
      </w:pPr>
      <w:r w:rsidRPr="00EA45F1">
        <w:rPr>
          <w:rFonts w:ascii="Times New Roman" w:hAnsi="Times New Roman" w:cs="Times New Roman"/>
        </w:rPr>
        <w:t xml:space="preserve">Göğüs Hastalıkları uzmanlık eğitimi çekirdek müfredatının </w:t>
      </w:r>
      <w:r w:rsidRPr="00D66240">
        <w:rPr>
          <w:rFonts w:ascii="Times New Roman" w:hAnsi="Times New Roman" w:cs="Times New Roman"/>
        </w:rPr>
        <w:t>v.2.4.</w:t>
      </w:r>
      <w:r w:rsidR="00625B2C">
        <w:rPr>
          <w:rFonts w:ascii="Times New Roman" w:hAnsi="Times New Roman" w:cs="Times New Roman"/>
        </w:rPr>
        <w:t>2</w:t>
      </w:r>
      <w:r w:rsidRPr="00EA45F1">
        <w:rPr>
          <w:rFonts w:ascii="Times New Roman" w:hAnsi="Times New Roman" w:cs="Times New Roman"/>
        </w:rPr>
        <w:t xml:space="preserve"> hali; bahsedilen değişiklikler yapılarak hazırlanmıştır.</w:t>
      </w:r>
    </w:p>
    <w:p w:rsidR="00EA45F1" w:rsidRDefault="00EA45F1" w:rsidP="00C36221">
      <w:pPr>
        <w:spacing w:after="0" w:line="249" w:lineRule="auto"/>
        <w:ind w:left="100" w:right="-12" w:firstLine="699"/>
        <w:jc w:val="both"/>
        <w:rPr>
          <w:rFonts w:ascii="Times New Roman" w:hAnsi="Times New Roman" w:cs="Times New Roman"/>
        </w:rPr>
      </w:pPr>
    </w:p>
    <w:p w:rsidR="00EA45F1" w:rsidRDefault="00EA45F1" w:rsidP="00C36221">
      <w:pPr>
        <w:spacing w:after="0" w:line="249" w:lineRule="auto"/>
        <w:ind w:left="100" w:right="-12" w:firstLine="699"/>
        <w:jc w:val="both"/>
        <w:rPr>
          <w:rFonts w:ascii="Times New Roman" w:hAnsi="Times New Roman" w:cs="Times New Roman"/>
        </w:rPr>
      </w:pPr>
    </w:p>
    <w:p w:rsidR="00826539" w:rsidRDefault="00A3744F" w:rsidP="00A94334"/>
    <w:sectPr w:rsidR="00826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334"/>
    <w:rsid w:val="001B5513"/>
    <w:rsid w:val="001D037F"/>
    <w:rsid w:val="00265505"/>
    <w:rsid w:val="0030202A"/>
    <w:rsid w:val="0036190C"/>
    <w:rsid w:val="00422B67"/>
    <w:rsid w:val="00432A01"/>
    <w:rsid w:val="00496732"/>
    <w:rsid w:val="00497675"/>
    <w:rsid w:val="004F0695"/>
    <w:rsid w:val="005200D6"/>
    <w:rsid w:val="00585078"/>
    <w:rsid w:val="005A5EF6"/>
    <w:rsid w:val="00625B2C"/>
    <w:rsid w:val="00726431"/>
    <w:rsid w:val="007827F8"/>
    <w:rsid w:val="0086248D"/>
    <w:rsid w:val="008C50AB"/>
    <w:rsid w:val="00991271"/>
    <w:rsid w:val="00A3744F"/>
    <w:rsid w:val="00A94334"/>
    <w:rsid w:val="00BC5E5F"/>
    <w:rsid w:val="00BD4504"/>
    <w:rsid w:val="00C36221"/>
    <w:rsid w:val="00C55948"/>
    <w:rsid w:val="00C8174A"/>
    <w:rsid w:val="00C95FCA"/>
    <w:rsid w:val="00D15F85"/>
    <w:rsid w:val="00D66240"/>
    <w:rsid w:val="00E92378"/>
    <w:rsid w:val="00EA45F1"/>
    <w:rsid w:val="00ED0B4A"/>
    <w:rsid w:val="00FF0A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6B7D"/>
  <w15:chartTrackingRefBased/>
  <w15:docId w15:val="{ECDEC17A-FAAB-4514-8009-EB51C06A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170</Words>
  <Characters>971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ALP SOYSAL</dc:creator>
  <cp:keywords/>
  <dc:description/>
  <cp:lastModifiedBy>BANU ECEMİŞ</cp:lastModifiedBy>
  <cp:revision>12</cp:revision>
  <dcterms:created xsi:type="dcterms:W3CDTF">2021-11-23T08:46:00Z</dcterms:created>
  <dcterms:modified xsi:type="dcterms:W3CDTF">2023-01-16T14:11:00Z</dcterms:modified>
</cp:coreProperties>
</file>